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91" w:rsidRPr="00D21AD0" w:rsidRDefault="001728BA" w:rsidP="00504EC2">
      <w:pPr>
        <w:tabs>
          <w:tab w:val="left" w:pos="850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bookmarkStart w:id="0" w:name="_GoBack"/>
      <w:bookmarkEnd w:id="0"/>
      <w:r w:rsidR="000D7DE4">
        <w:rPr>
          <w:rFonts w:ascii="Arial" w:hAnsi="Arial" w:cs="Arial"/>
          <w:b/>
          <w:bCs/>
        </w:rPr>
        <w:t>ОТЧЕТ</w:t>
      </w:r>
      <w:r w:rsidR="003F7C91" w:rsidRPr="00D21AD0">
        <w:rPr>
          <w:rFonts w:ascii="Arial" w:hAnsi="Arial" w:cs="Arial"/>
          <w:b/>
          <w:bCs/>
        </w:rPr>
        <w:t xml:space="preserve"> </w:t>
      </w:r>
    </w:p>
    <w:p w:rsidR="003F7C91" w:rsidRPr="00D21AD0" w:rsidRDefault="007512E8" w:rsidP="00E276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0D7DE4">
        <w:rPr>
          <w:rFonts w:ascii="Arial" w:hAnsi="Arial" w:cs="Arial"/>
          <w:b/>
          <w:bCs/>
        </w:rPr>
        <w:t xml:space="preserve">б </w:t>
      </w:r>
      <w:r w:rsidR="00D23751">
        <w:rPr>
          <w:rFonts w:ascii="Arial" w:hAnsi="Arial" w:cs="Arial"/>
          <w:b/>
          <w:bCs/>
        </w:rPr>
        <w:t xml:space="preserve">итогах голосования на </w:t>
      </w:r>
      <w:r w:rsidR="003F7C91" w:rsidRPr="00D21AD0">
        <w:rPr>
          <w:rFonts w:ascii="Arial" w:hAnsi="Arial" w:cs="Arial"/>
          <w:b/>
          <w:bCs/>
        </w:rPr>
        <w:t>годово</w:t>
      </w:r>
      <w:r w:rsidR="00D23751">
        <w:rPr>
          <w:rFonts w:ascii="Arial" w:hAnsi="Arial" w:cs="Arial"/>
          <w:b/>
          <w:bCs/>
        </w:rPr>
        <w:t>м</w:t>
      </w:r>
      <w:r w:rsidR="003F7C91" w:rsidRPr="00D21AD0">
        <w:rPr>
          <w:rFonts w:ascii="Arial" w:hAnsi="Arial" w:cs="Arial"/>
          <w:b/>
          <w:bCs/>
        </w:rPr>
        <w:t xml:space="preserve"> обще</w:t>
      </w:r>
      <w:r w:rsidR="00D23751">
        <w:rPr>
          <w:rFonts w:ascii="Arial" w:hAnsi="Arial" w:cs="Arial"/>
          <w:b/>
          <w:bCs/>
        </w:rPr>
        <w:t>м</w:t>
      </w:r>
      <w:r w:rsidR="003F7C91" w:rsidRPr="00D21AD0">
        <w:rPr>
          <w:rFonts w:ascii="Arial" w:hAnsi="Arial" w:cs="Arial"/>
          <w:b/>
          <w:bCs/>
        </w:rPr>
        <w:t xml:space="preserve"> собрани</w:t>
      </w:r>
      <w:r w:rsidR="00D23751">
        <w:rPr>
          <w:rFonts w:ascii="Arial" w:hAnsi="Arial" w:cs="Arial"/>
          <w:b/>
          <w:bCs/>
        </w:rPr>
        <w:t>и</w:t>
      </w:r>
      <w:r w:rsidR="003F7C91" w:rsidRPr="00D21AD0">
        <w:rPr>
          <w:rFonts w:ascii="Arial" w:hAnsi="Arial" w:cs="Arial"/>
          <w:b/>
          <w:bCs/>
        </w:rPr>
        <w:t xml:space="preserve"> акционеров</w:t>
      </w:r>
    </w:p>
    <w:p w:rsidR="003F7C91" w:rsidRPr="00D21AD0" w:rsidRDefault="003F7C91" w:rsidP="00E276D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F7C91" w:rsidRPr="00D21AD0" w:rsidRDefault="003F7C91" w:rsidP="005416B4">
      <w:pPr>
        <w:pStyle w:val="ae"/>
        <w:ind w:left="4395" w:hanging="4395"/>
        <w:jc w:val="left"/>
        <w:rPr>
          <w:sz w:val="22"/>
          <w:szCs w:val="22"/>
        </w:rPr>
      </w:pPr>
      <w:r w:rsidRPr="00D21AD0">
        <w:rPr>
          <w:sz w:val="22"/>
          <w:szCs w:val="22"/>
        </w:rPr>
        <w:t>Полное наименование общества                 Акционерное общество «Научно-производственное             предприятие «ФАЗА»</w:t>
      </w:r>
    </w:p>
    <w:p w:rsidR="003F7C91" w:rsidRPr="00D21AD0" w:rsidRDefault="003F7C91" w:rsidP="00E276D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Место нахождения общества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г.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Ростов-на-Дону, ул. Белорусская,  9/7</w:t>
      </w:r>
      <w:r w:rsidR="000F38B2">
        <w:rPr>
          <w:rFonts w:ascii="Arial" w:hAnsi="Arial" w:cs="Arial"/>
          <w:sz w:val="22"/>
          <w:szCs w:val="22"/>
        </w:rPr>
        <w:t>Г</w:t>
      </w:r>
    </w:p>
    <w:p w:rsidR="003F7C91" w:rsidRPr="00D21AD0" w:rsidRDefault="007827D3" w:rsidP="00E276DF">
      <w:pPr>
        <w:tabs>
          <w:tab w:val="left" w:pos="3119"/>
        </w:tabs>
        <w:rPr>
          <w:rFonts w:ascii="Arial" w:hAnsi="Arial" w:cs="Arial"/>
          <w:sz w:val="6"/>
          <w:szCs w:val="6"/>
        </w:rPr>
      </w:pPr>
      <w:r w:rsidRPr="00D21AD0">
        <w:rPr>
          <w:rFonts w:ascii="Arial" w:hAnsi="Arial" w:cs="Arial"/>
          <w:sz w:val="22"/>
          <w:szCs w:val="22"/>
        </w:rPr>
        <w:t>Адрес Общества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</w:r>
      <w:r w:rsidR="005A1BF6" w:rsidRPr="00D21AD0">
        <w:rPr>
          <w:rFonts w:ascii="Arial" w:hAnsi="Arial" w:cs="Arial"/>
          <w:sz w:val="22"/>
          <w:szCs w:val="22"/>
        </w:rPr>
        <w:t xml:space="preserve">  344065</w:t>
      </w:r>
      <w:proofErr w:type="gramEnd"/>
      <w:r w:rsidR="005A1BF6" w:rsidRPr="00D21A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1BF6" w:rsidRPr="00D21AD0">
        <w:rPr>
          <w:rFonts w:ascii="Arial" w:hAnsi="Arial" w:cs="Arial"/>
          <w:sz w:val="22"/>
          <w:szCs w:val="22"/>
        </w:rPr>
        <w:t>г.Ростов</w:t>
      </w:r>
      <w:proofErr w:type="spellEnd"/>
      <w:r w:rsidR="005A1BF6" w:rsidRPr="00D21AD0">
        <w:rPr>
          <w:rFonts w:ascii="Arial" w:hAnsi="Arial" w:cs="Arial"/>
          <w:sz w:val="22"/>
          <w:szCs w:val="22"/>
        </w:rPr>
        <w:t>-на-</w:t>
      </w:r>
      <w:proofErr w:type="spellStart"/>
      <w:r w:rsidR="005A1BF6" w:rsidRPr="00D21AD0">
        <w:rPr>
          <w:rFonts w:ascii="Arial" w:hAnsi="Arial" w:cs="Arial"/>
          <w:sz w:val="22"/>
          <w:szCs w:val="22"/>
        </w:rPr>
        <w:t>Дону,</w:t>
      </w:r>
      <w:r w:rsidRPr="00D21AD0">
        <w:rPr>
          <w:rFonts w:ascii="Arial" w:hAnsi="Arial" w:cs="Arial"/>
          <w:sz w:val="22"/>
          <w:szCs w:val="22"/>
        </w:rPr>
        <w:t>ул.Белорусская</w:t>
      </w:r>
      <w:proofErr w:type="spellEnd"/>
      <w:r w:rsidRPr="00D21AD0">
        <w:rPr>
          <w:rFonts w:ascii="Arial" w:hAnsi="Arial" w:cs="Arial"/>
          <w:sz w:val="22"/>
          <w:szCs w:val="22"/>
        </w:rPr>
        <w:t xml:space="preserve">, 9/7г. </w:t>
      </w:r>
    </w:p>
    <w:p w:rsidR="003F7C91" w:rsidRPr="00D21AD0" w:rsidRDefault="003F7C91" w:rsidP="00E276D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Вид собрания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годовое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</w:t>
      </w:r>
    </w:p>
    <w:p w:rsidR="003F7C91" w:rsidRPr="00D21AD0" w:rsidRDefault="003F7C91" w:rsidP="00670092">
      <w:pPr>
        <w:tabs>
          <w:tab w:val="left" w:pos="3119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Форма проведения</w:t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собрание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</w:t>
      </w:r>
    </w:p>
    <w:p w:rsidR="003F7C91" w:rsidRPr="00D21AD0" w:rsidRDefault="003F7C91" w:rsidP="00FC11C0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Дата </w:t>
      </w:r>
      <w:proofErr w:type="gramStart"/>
      <w:r w:rsidR="007827D3" w:rsidRPr="00D21AD0">
        <w:rPr>
          <w:rFonts w:ascii="Arial" w:hAnsi="Arial" w:cs="Arial"/>
          <w:sz w:val="22"/>
          <w:szCs w:val="22"/>
        </w:rPr>
        <w:t xml:space="preserve">определения </w:t>
      </w:r>
      <w:r w:rsidRPr="00D21AD0">
        <w:rPr>
          <w:rFonts w:ascii="Arial" w:hAnsi="Arial" w:cs="Arial"/>
          <w:sz w:val="22"/>
          <w:szCs w:val="22"/>
        </w:rPr>
        <w:t xml:space="preserve"> лиц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, имеющих </w:t>
      </w:r>
    </w:p>
    <w:p w:rsidR="003F7C91" w:rsidRPr="00D21AD0" w:rsidRDefault="003F7C91" w:rsidP="00FC11C0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право на участие в общем собрании           2</w:t>
      </w:r>
      <w:r w:rsidR="000F38B2">
        <w:rPr>
          <w:rFonts w:ascii="Arial" w:hAnsi="Arial" w:cs="Arial"/>
          <w:sz w:val="22"/>
          <w:szCs w:val="22"/>
        </w:rPr>
        <w:t>0</w:t>
      </w:r>
      <w:r w:rsidRPr="00D21AD0">
        <w:rPr>
          <w:rFonts w:ascii="Arial" w:hAnsi="Arial" w:cs="Arial"/>
          <w:sz w:val="22"/>
          <w:szCs w:val="22"/>
        </w:rPr>
        <w:t xml:space="preserve"> апреля 20</w:t>
      </w:r>
      <w:r w:rsidR="000F38B2">
        <w:rPr>
          <w:rFonts w:ascii="Arial" w:hAnsi="Arial" w:cs="Arial"/>
          <w:sz w:val="22"/>
          <w:szCs w:val="22"/>
        </w:rPr>
        <w:t>20</w:t>
      </w:r>
      <w:r w:rsidRPr="00D21AD0">
        <w:rPr>
          <w:rFonts w:ascii="Arial" w:hAnsi="Arial" w:cs="Arial"/>
          <w:sz w:val="22"/>
          <w:szCs w:val="22"/>
        </w:rPr>
        <w:t xml:space="preserve"> года </w:t>
      </w:r>
    </w:p>
    <w:p w:rsidR="003F7C91" w:rsidRPr="00D21AD0" w:rsidRDefault="003F7C91" w:rsidP="00FC11C0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Дата проведения собрания</w:t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1</w:t>
      </w:r>
      <w:r w:rsidR="000F38B2">
        <w:rPr>
          <w:rFonts w:ascii="Arial" w:hAnsi="Arial" w:cs="Arial"/>
          <w:sz w:val="22"/>
          <w:szCs w:val="22"/>
        </w:rPr>
        <w:t>5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мая 201</w:t>
      </w:r>
      <w:r w:rsidR="007E73EF" w:rsidRPr="00D21AD0">
        <w:rPr>
          <w:rFonts w:ascii="Arial" w:hAnsi="Arial" w:cs="Arial"/>
          <w:sz w:val="22"/>
          <w:szCs w:val="22"/>
        </w:rPr>
        <w:t>9</w:t>
      </w:r>
      <w:r w:rsidR="006B4D23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sz w:val="22"/>
          <w:szCs w:val="22"/>
        </w:rPr>
        <w:t>года</w:t>
      </w:r>
    </w:p>
    <w:p w:rsidR="003F7C91" w:rsidRDefault="003F7C91" w:rsidP="00E276DF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Место проведения собрания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344065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, г. Ростов-на-Дону, ул. Киргизская, 2 </w:t>
      </w:r>
    </w:p>
    <w:p w:rsidR="003F7C91" w:rsidRPr="00D21AD0" w:rsidRDefault="003F7C91" w:rsidP="00036FC7">
      <w:pPr>
        <w:pStyle w:val="23"/>
        <w:rPr>
          <w:rFonts w:ascii="Arial" w:hAnsi="Arial" w:cs="Arial"/>
          <w:sz w:val="6"/>
          <w:szCs w:val="6"/>
        </w:rPr>
      </w:pPr>
    </w:p>
    <w:p w:rsidR="005A1BF6" w:rsidRPr="00D21AD0" w:rsidRDefault="003F7C91" w:rsidP="00BC48C1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Функции счетной комиссии выполнял регистратор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sz w:val="22"/>
          <w:szCs w:val="22"/>
        </w:rPr>
        <w:t>-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r w:rsidR="00B6793D" w:rsidRPr="00D21AD0">
        <w:rPr>
          <w:rFonts w:ascii="Arial" w:hAnsi="Arial" w:cs="Arial"/>
          <w:sz w:val="22"/>
          <w:szCs w:val="22"/>
        </w:rPr>
        <w:t>А</w:t>
      </w:r>
      <w:r w:rsidR="005A1BF6" w:rsidRPr="00D21AD0">
        <w:rPr>
          <w:rFonts w:ascii="Arial" w:hAnsi="Arial" w:cs="Arial"/>
          <w:sz w:val="22"/>
          <w:szCs w:val="22"/>
        </w:rPr>
        <w:t>кционерное общество «Р</w:t>
      </w:r>
      <w:r w:rsidR="00B6793D" w:rsidRPr="00D21AD0">
        <w:rPr>
          <w:rFonts w:ascii="Arial" w:hAnsi="Arial" w:cs="Arial"/>
          <w:sz w:val="22"/>
          <w:szCs w:val="22"/>
        </w:rPr>
        <w:t>Т</w:t>
      </w:r>
      <w:r w:rsidR="005A1BF6" w:rsidRPr="00D21AD0">
        <w:rPr>
          <w:rFonts w:ascii="Arial" w:hAnsi="Arial" w:cs="Arial"/>
          <w:sz w:val="22"/>
          <w:szCs w:val="22"/>
        </w:rPr>
        <w:t>-</w:t>
      </w:r>
      <w:r w:rsidR="00B6793D" w:rsidRPr="00D21AD0">
        <w:rPr>
          <w:rFonts w:ascii="Arial" w:hAnsi="Arial" w:cs="Arial"/>
          <w:sz w:val="22"/>
          <w:szCs w:val="22"/>
        </w:rPr>
        <w:t>Регистратор»</w:t>
      </w:r>
      <w:r w:rsidR="005A1BF6" w:rsidRPr="00D21AD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21AD0">
        <w:rPr>
          <w:rFonts w:ascii="Arial" w:hAnsi="Arial" w:cs="Arial"/>
          <w:sz w:val="22"/>
          <w:szCs w:val="22"/>
        </w:rPr>
        <w:t>расположенн</w:t>
      </w:r>
      <w:r w:rsidR="005A1BF6" w:rsidRPr="00D21AD0">
        <w:rPr>
          <w:rFonts w:ascii="Arial" w:hAnsi="Arial" w:cs="Arial"/>
          <w:sz w:val="22"/>
          <w:szCs w:val="22"/>
        </w:rPr>
        <w:t>ое</w:t>
      </w:r>
      <w:r w:rsidRPr="00D21AD0">
        <w:rPr>
          <w:rFonts w:ascii="Arial" w:hAnsi="Arial" w:cs="Arial"/>
          <w:sz w:val="22"/>
          <w:szCs w:val="22"/>
        </w:rPr>
        <w:t xml:space="preserve">  по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адресу: </w:t>
      </w:r>
      <w:r w:rsidR="00852C2F" w:rsidRPr="00D21AD0">
        <w:rPr>
          <w:rFonts w:ascii="Arial" w:hAnsi="Arial" w:cs="Arial"/>
          <w:sz w:val="22"/>
          <w:szCs w:val="22"/>
        </w:rPr>
        <w:t xml:space="preserve">119049, </w:t>
      </w:r>
      <w:proofErr w:type="spellStart"/>
      <w:r w:rsidR="00852C2F" w:rsidRPr="00D21AD0">
        <w:rPr>
          <w:rFonts w:ascii="Arial" w:hAnsi="Arial" w:cs="Arial"/>
          <w:sz w:val="22"/>
          <w:szCs w:val="22"/>
        </w:rPr>
        <w:t>г.Москва</w:t>
      </w:r>
      <w:proofErr w:type="spellEnd"/>
      <w:r w:rsidR="00852C2F" w:rsidRPr="00D21AD0">
        <w:rPr>
          <w:rFonts w:ascii="Arial" w:hAnsi="Arial" w:cs="Arial"/>
          <w:sz w:val="22"/>
          <w:szCs w:val="22"/>
        </w:rPr>
        <w:t>,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C2F" w:rsidRPr="00D21AD0">
        <w:rPr>
          <w:rFonts w:ascii="Arial" w:hAnsi="Arial" w:cs="Arial"/>
          <w:sz w:val="22"/>
          <w:szCs w:val="22"/>
        </w:rPr>
        <w:t>ул.Донская</w:t>
      </w:r>
      <w:proofErr w:type="spellEnd"/>
      <w:r w:rsidR="00852C2F" w:rsidRPr="00D21AD0">
        <w:rPr>
          <w:rFonts w:ascii="Arial" w:hAnsi="Arial" w:cs="Arial"/>
          <w:sz w:val="22"/>
          <w:szCs w:val="22"/>
        </w:rPr>
        <w:t>, д.13, этаж 1А, пом.</w:t>
      </w:r>
      <w:r w:rsidR="00852C2F" w:rsidRPr="00D21AD0">
        <w:rPr>
          <w:rFonts w:ascii="Arial" w:hAnsi="Arial" w:cs="Arial"/>
          <w:sz w:val="22"/>
          <w:szCs w:val="22"/>
          <w:lang w:val="en-US"/>
        </w:rPr>
        <w:t>XII</w:t>
      </w:r>
      <w:r w:rsidR="00852C2F" w:rsidRPr="00D21AD0">
        <w:rPr>
          <w:rFonts w:ascii="Arial" w:hAnsi="Arial" w:cs="Arial"/>
          <w:sz w:val="22"/>
          <w:szCs w:val="22"/>
        </w:rPr>
        <w:t>,</w:t>
      </w:r>
      <w:r w:rsidR="00343FBE" w:rsidRPr="00D21AD0">
        <w:rPr>
          <w:rFonts w:ascii="Arial" w:hAnsi="Arial" w:cs="Arial"/>
          <w:sz w:val="22"/>
          <w:szCs w:val="22"/>
        </w:rPr>
        <w:t xml:space="preserve"> </w:t>
      </w:r>
      <w:r w:rsidR="00852C2F" w:rsidRPr="00D21AD0">
        <w:rPr>
          <w:rFonts w:ascii="Arial" w:hAnsi="Arial" w:cs="Arial"/>
          <w:sz w:val="22"/>
          <w:szCs w:val="22"/>
        </w:rPr>
        <w:t>ком.11</w:t>
      </w:r>
      <w:r w:rsidR="005A1BF6" w:rsidRPr="00D21AD0">
        <w:rPr>
          <w:rFonts w:ascii="Arial" w:hAnsi="Arial" w:cs="Arial"/>
          <w:sz w:val="22"/>
          <w:szCs w:val="22"/>
        </w:rPr>
        <w:t>.</w:t>
      </w:r>
    </w:p>
    <w:p w:rsidR="000F38B2" w:rsidRPr="000F38B2" w:rsidRDefault="005A1BF6" w:rsidP="000F38B2">
      <w:pPr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Лицензия № 045-13966-000001 от 19.03.2004г.</w:t>
      </w:r>
      <w:r w:rsidR="000F38B2" w:rsidRPr="000F38B2">
        <w:rPr>
          <w:sz w:val="24"/>
          <w:szCs w:val="24"/>
        </w:rPr>
        <w:t xml:space="preserve"> </w:t>
      </w:r>
      <w:r w:rsidR="000F38B2" w:rsidRPr="000F38B2">
        <w:rPr>
          <w:rFonts w:ascii="Arial" w:hAnsi="Arial" w:cs="Arial"/>
          <w:sz w:val="22"/>
          <w:szCs w:val="22"/>
        </w:rPr>
        <w:t xml:space="preserve">Адрес </w:t>
      </w:r>
      <w:proofErr w:type="gramStart"/>
      <w:r w:rsidR="000F38B2" w:rsidRPr="000F38B2">
        <w:rPr>
          <w:rFonts w:ascii="Arial" w:hAnsi="Arial" w:cs="Arial"/>
          <w:sz w:val="22"/>
          <w:szCs w:val="22"/>
        </w:rPr>
        <w:t>местонахождение  филиала</w:t>
      </w:r>
      <w:proofErr w:type="gramEnd"/>
      <w:r w:rsidR="000F38B2" w:rsidRPr="000F38B2">
        <w:rPr>
          <w:rFonts w:ascii="Arial" w:hAnsi="Arial" w:cs="Arial"/>
          <w:sz w:val="22"/>
          <w:szCs w:val="22"/>
        </w:rPr>
        <w:t xml:space="preserve"> «Южный» АО «РТ-Регистратор»; г. Ростов-на-Дону, пер. Братский, дом 56, комната 33б</w:t>
      </w:r>
    </w:p>
    <w:p w:rsidR="00852C2F" w:rsidRPr="00D21AD0" w:rsidRDefault="00852C2F" w:rsidP="00BC48C1">
      <w:pPr>
        <w:pStyle w:val="23"/>
        <w:rPr>
          <w:rFonts w:ascii="Arial" w:hAnsi="Arial" w:cs="Arial"/>
          <w:sz w:val="22"/>
          <w:szCs w:val="22"/>
        </w:rPr>
      </w:pPr>
    </w:p>
    <w:p w:rsidR="003F7C91" w:rsidRPr="005C3D2E" w:rsidRDefault="003F7C91" w:rsidP="005C3D2E">
      <w:pPr>
        <w:pStyle w:val="21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5C3D2E">
        <w:rPr>
          <w:rFonts w:ascii="Arial" w:hAnsi="Arial" w:cs="Arial"/>
          <w:sz w:val="22"/>
          <w:szCs w:val="22"/>
        </w:rPr>
        <w:t xml:space="preserve">Уполномоченное лицо регистратора – </w:t>
      </w:r>
      <w:r w:rsidR="005C3D2E" w:rsidRPr="005C3D2E">
        <w:rPr>
          <w:rFonts w:ascii="Arial" w:hAnsi="Arial" w:cs="Arial"/>
          <w:sz w:val="22"/>
          <w:szCs w:val="22"/>
        </w:rPr>
        <w:t>Ларкина Наталья Владимировна, Доверенность № 271219/22 от 27.12.2019</w:t>
      </w:r>
      <w:r w:rsidR="00D36C82">
        <w:rPr>
          <w:rFonts w:ascii="Arial" w:hAnsi="Arial" w:cs="Arial"/>
          <w:sz w:val="22"/>
          <w:szCs w:val="22"/>
        </w:rPr>
        <w:t xml:space="preserve"> </w:t>
      </w:r>
      <w:r w:rsidR="005C3D2E" w:rsidRPr="005C3D2E">
        <w:rPr>
          <w:rFonts w:ascii="Arial" w:hAnsi="Arial" w:cs="Arial"/>
          <w:sz w:val="22"/>
          <w:szCs w:val="22"/>
        </w:rPr>
        <w:t>г</w:t>
      </w:r>
      <w:r w:rsidR="00D36C82">
        <w:rPr>
          <w:rFonts w:ascii="Arial" w:hAnsi="Arial" w:cs="Arial"/>
          <w:sz w:val="22"/>
          <w:szCs w:val="22"/>
        </w:rPr>
        <w:t>.</w:t>
      </w:r>
    </w:p>
    <w:p w:rsidR="003F7C91" w:rsidRPr="00D21AD0" w:rsidRDefault="003F7C91" w:rsidP="00036FC7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     В соответствии со ст. 32 ФЗ «Об акционерных обществах» все привилегированные акции Общества являются голосующими по всем вопросам повестки дня собрания.</w:t>
      </w:r>
    </w:p>
    <w:p w:rsidR="003F7C91" w:rsidRPr="00D21AD0" w:rsidRDefault="003F7C91" w:rsidP="00701090">
      <w:pPr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Число голосов, которыми обладали акционеры, включенные в список лиц, имеющих право на участие в общем </w:t>
      </w:r>
      <w:proofErr w:type="gramStart"/>
      <w:r w:rsidRPr="00D21AD0">
        <w:rPr>
          <w:rFonts w:ascii="Arial" w:hAnsi="Arial" w:cs="Arial"/>
          <w:sz w:val="22"/>
          <w:szCs w:val="22"/>
        </w:rPr>
        <w:t>собрании акционеров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составили -</w:t>
      </w:r>
      <w:r w:rsidRPr="00D21AD0">
        <w:rPr>
          <w:rFonts w:ascii="Arial" w:hAnsi="Arial" w:cs="Arial"/>
          <w:b/>
          <w:bCs/>
          <w:sz w:val="22"/>
          <w:szCs w:val="22"/>
        </w:rPr>
        <w:t xml:space="preserve">10 870. </w:t>
      </w:r>
    </w:p>
    <w:p w:rsidR="003F7C91" w:rsidRPr="00D21AD0" w:rsidRDefault="003F7C91" w:rsidP="00767091">
      <w:pPr>
        <w:shd w:val="clear" w:color="auto" w:fill="FFFFFF"/>
        <w:jc w:val="both"/>
        <w:rPr>
          <w:i/>
          <w:iCs/>
          <w:spacing w:val="-5"/>
          <w:sz w:val="24"/>
          <w:szCs w:val="24"/>
        </w:rPr>
      </w:pPr>
      <w:r w:rsidRPr="00D21AD0">
        <w:rPr>
          <w:i/>
          <w:iCs/>
          <w:spacing w:val="-5"/>
          <w:sz w:val="24"/>
          <w:szCs w:val="24"/>
        </w:rPr>
        <w:t xml:space="preserve">Кворум по каждому вопросу повестки дня общего собрания определен за вычетом 699 акций, которые составляют более 30% общего количества размещенных голосующих акций общества, принадлежащих ПАО «Гранит»,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общество </w:t>
      </w:r>
      <w:r w:rsidRPr="00D21AD0">
        <w:rPr>
          <w:b/>
          <w:bCs/>
          <w:i/>
          <w:iCs/>
          <w:sz w:val="24"/>
          <w:szCs w:val="24"/>
        </w:rPr>
        <w:t>(10870-699=10171голос.)</w:t>
      </w:r>
    </w:p>
    <w:p w:rsidR="003F7C91" w:rsidRPr="005C3D2E" w:rsidRDefault="003F7C91" w:rsidP="00193C33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     На момент открытия собрания зарегистрировались </w:t>
      </w:r>
      <w:proofErr w:type="gramStart"/>
      <w:r w:rsidRPr="00D21AD0">
        <w:rPr>
          <w:rFonts w:ascii="Arial" w:hAnsi="Arial" w:cs="Arial"/>
          <w:sz w:val="22"/>
          <w:szCs w:val="22"/>
        </w:rPr>
        <w:t>лица,  владеющие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в совокупности </w:t>
      </w:r>
      <w:r w:rsidRPr="005C3D2E">
        <w:rPr>
          <w:rFonts w:ascii="Arial" w:hAnsi="Arial" w:cs="Arial"/>
          <w:sz w:val="22"/>
          <w:szCs w:val="22"/>
        </w:rPr>
        <w:t>9</w:t>
      </w:r>
      <w:r w:rsidR="00FC33C8" w:rsidRPr="005C3D2E">
        <w:rPr>
          <w:rFonts w:ascii="Arial" w:hAnsi="Arial" w:cs="Arial"/>
          <w:sz w:val="22"/>
          <w:szCs w:val="22"/>
        </w:rPr>
        <w:t>4</w:t>
      </w:r>
      <w:r w:rsidR="005C3D2E" w:rsidRPr="005C3D2E">
        <w:rPr>
          <w:rFonts w:ascii="Arial" w:hAnsi="Arial" w:cs="Arial"/>
          <w:sz w:val="22"/>
          <w:szCs w:val="22"/>
        </w:rPr>
        <w:t>39</w:t>
      </w:r>
      <w:r w:rsidRPr="005C3D2E">
        <w:rPr>
          <w:rFonts w:ascii="Arial" w:hAnsi="Arial" w:cs="Arial"/>
          <w:sz w:val="22"/>
          <w:szCs w:val="22"/>
        </w:rPr>
        <w:t xml:space="preserve"> голосующими акциями, что составляет 9</w:t>
      </w:r>
      <w:r w:rsidR="005C3D2E" w:rsidRPr="005C3D2E">
        <w:rPr>
          <w:rFonts w:ascii="Arial" w:hAnsi="Arial" w:cs="Arial"/>
          <w:sz w:val="22"/>
          <w:szCs w:val="22"/>
        </w:rPr>
        <w:t>2</w:t>
      </w:r>
      <w:r w:rsidRPr="005C3D2E">
        <w:rPr>
          <w:rFonts w:ascii="Arial" w:hAnsi="Arial" w:cs="Arial"/>
          <w:sz w:val="22"/>
          <w:szCs w:val="22"/>
        </w:rPr>
        <w:t>,</w:t>
      </w:r>
      <w:r w:rsidR="005C3D2E" w:rsidRPr="005C3D2E">
        <w:rPr>
          <w:rFonts w:ascii="Arial" w:hAnsi="Arial" w:cs="Arial"/>
          <w:sz w:val="22"/>
          <w:szCs w:val="22"/>
        </w:rPr>
        <w:t>8030</w:t>
      </w:r>
      <w:r w:rsidRPr="005C3D2E">
        <w:rPr>
          <w:rFonts w:ascii="Arial" w:hAnsi="Arial" w:cs="Arial"/>
          <w:sz w:val="22"/>
          <w:szCs w:val="22"/>
        </w:rPr>
        <w:t>%  размещенных голосующих акций Общества.</w:t>
      </w:r>
    </w:p>
    <w:p w:rsidR="005177B9" w:rsidRDefault="005177B9" w:rsidP="005177B9">
      <w:pPr>
        <w:pStyle w:val="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годового общего собрания акционеров -  Гусев Александр Александрович.</w:t>
      </w:r>
    </w:p>
    <w:p w:rsidR="005177B9" w:rsidRDefault="005177B9" w:rsidP="005177B9">
      <w:pPr>
        <w:pStyle w:val="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</w:t>
      </w:r>
      <w:r w:rsidR="00C23065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 годового общего собрания </w:t>
      </w:r>
      <w:proofErr w:type="gramStart"/>
      <w:r>
        <w:rPr>
          <w:rFonts w:ascii="Arial" w:hAnsi="Arial" w:cs="Arial"/>
          <w:sz w:val="22"/>
          <w:szCs w:val="22"/>
        </w:rPr>
        <w:t>акционеров  Васильева</w:t>
      </w:r>
      <w:proofErr w:type="gramEnd"/>
      <w:r>
        <w:rPr>
          <w:rFonts w:ascii="Arial" w:hAnsi="Arial" w:cs="Arial"/>
          <w:sz w:val="22"/>
          <w:szCs w:val="22"/>
        </w:rPr>
        <w:t xml:space="preserve"> Ольга Александровна.</w:t>
      </w:r>
    </w:p>
    <w:p w:rsidR="005177B9" w:rsidRPr="00D21AD0" w:rsidRDefault="005177B9" w:rsidP="00193C33">
      <w:pPr>
        <w:pStyle w:val="23"/>
        <w:rPr>
          <w:rFonts w:ascii="Arial" w:hAnsi="Arial" w:cs="Arial"/>
          <w:sz w:val="22"/>
          <w:szCs w:val="22"/>
        </w:rPr>
      </w:pPr>
    </w:p>
    <w:p w:rsidR="003F7C91" w:rsidRPr="00D21AD0" w:rsidRDefault="003F7C91" w:rsidP="008F56A4">
      <w:pPr>
        <w:jc w:val="center"/>
        <w:rPr>
          <w:rFonts w:ascii="Arial" w:hAnsi="Arial" w:cs="Arial"/>
          <w:b/>
          <w:bCs/>
        </w:rPr>
      </w:pPr>
      <w:r w:rsidRPr="00D21AD0">
        <w:rPr>
          <w:rFonts w:ascii="Arial" w:hAnsi="Arial" w:cs="Arial"/>
          <w:b/>
          <w:bCs/>
        </w:rPr>
        <w:t>Повестка дня годового общего собрания:</w:t>
      </w:r>
    </w:p>
    <w:p w:rsidR="007E73EF" w:rsidRPr="00D21AD0" w:rsidRDefault="003F7C91" w:rsidP="007E73EF">
      <w:pPr>
        <w:ind w:right="-365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2"/>
          <w:szCs w:val="22"/>
        </w:rPr>
        <w:t>1</w:t>
      </w:r>
      <w:r w:rsidRPr="00D21AD0">
        <w:rPr>
          <w:rFonts w:ascii="Arial" w:hAnsi="Arial" w:cs="Arial"/>
          <w:b/>
          <w:bCs/>
          <w:sz w:val="24"/>
          <w:szCs w:val="24"/>
        </w:rPr>
        <w:t>.</w:t>
      </w:r>
      <w:r w:rsidR="007E73EF" w:rsidRPr="00D21AD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9514254"/>
      <w:proofErr w:type="gramStart"/>
      <w:r w:rsidR="007E73EF" w:rsidRPr="00D21AD0">
        <w:rPr>
          <w:rFonts w:ascii="Arial" w:hAnsi="Arial" w:cs="Arial"/>
          <w:b/>
          <w:bCs/>
          <w:sz w:val="24"/>
          <w:szCs w:val="24"/>
        </w:rPr>
        <w:t>Определение  количественного</w:t>
      </w:r>
      <w:proofErr w:type="gramEnd"/>
      <w:r w:rsidR="007E73EF" w:rsidRPr="00D21AD0">
        <w:rPr>
          <w:rFonts w:ascii="Arial" w:hAnsi="Arial" w:cs="Arial"/>
          <w:b/>
          <w:bCs/>
          <w:sz w:val="24"/>
          <w:szCs w:val="24"/>
        </w:rPr>
        <w:t xml:space="preserve">  состава  Совета  директоров Общества.</w:t>
      </w:r>
    </w:p>
    <w:bookmarkEnd w:id="1"/>
    <w:p w:rsidR="007E73EF" w:rsidRPr="00D21AD0" w:rsidRDefault="007E73EF" w:rsidP="007E73EF">
      <w:pPr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 xml:space="preserve">2. </w:t>
      </w:r>
      <w:bookmarkStart w:id="2" w:name="_Hlk9514347"/>
      <w:proofErr w:type="gramStart"/>
      <w:r w:rsidRPr="00D21AD0">
        <w:rPr>
          <w:rFonts w:ascii="Arial" w:hAnsi="Arial" w:cs="Arial"/>
          <w:b/>
          <w:bCs/>
          <w:sz w:val="24"/>
          <w:szCs w:val="24"/>
        </w:rPr>
        <w:t>Определение  количественного</w:t>
      </w:r>
      <w:proofErr w:type="gramEnd"/>
      <w:r w:rsidRPr="00D21AD0">
        <w:rPr>
          <w:rFonts w:ascii="Arial" w:hAnsi="Arial" w:cs="Arial"/>
          <w:b/>
          <w:bCs/>
          <w:sz w:val="24"/>
          <w:szCs w:val="24"/>
        </w:rPr>
        <w:t xml:space="preserve">  состава  Ревизионной  комиссии  Общества</w:t>
      </w:r>
      <w:bookmarkEnd w:id="2"/>
      <w:r w:rsidRPr="00D21AD0">
        <w:rPr>
          <w:rFonts w:ascii="Arial" w:hAnsi="Arial" w:cs="Arial"/>
          <w:b/>
          <w:bCs/>
          <w:sz w:val="24"/>
          <w:szCs w:val="24"/>
        </w:rPr>
        <w:t>.</w:t>
      </w:r>
    </w:p>
    <w:p w:rsidR="007E73EF" w:rsidRPr="00D21AD0" w:rsidRDefault="007E73EF" w:rsidP="007E73EF">
      <w:pPr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 xml:space="preserve">3. </w:t>
      </w:r>
      <w:bookmarkStart w:id="3" w:name="_Hlk9514376"/>
      <w:proofErr w:type="gramStart"/>
      <w:r w:rsidRPr="00D21AD0">
        <w:rPr>
          <w:rFonts w:ascii="Arial" w:hAnsi="Arial" w:cs="Arial"/>
          <w:b/>
          <w:bCs/>
          <w:sz w:val="24"/>
          <w:szCs w:val="24"/>
        </w:rPr>
        <w:t>Утверждение  Аудитора</w:t>
      </w:r>
      <w:proofErr w:type="gramEnd"/>
      <w:r w:rsidRPr="00D21AD0">
        <w:rPr>
          <w:rFonts w:ascii="Arial" w:hAnsi="Arial" w:cs="Arial"/>
          <w:b/>
          <w:bCs/>
          <w:sz w:val="24"/>
          <w:szCs w:val="24"/>
        </w:rPr>
        <w:t xml:space="preserve"> Общества.</w:t>
      </w:r>
    </w:p>
    <w:bookmarkEnd w:id="3"/>
    <w:p w:rsidR="003F7C91" w:rsidRPr="00D21AD0" w:rsidRDefault="007E73EF" w:rsidP="008F56A4">
      <w:pPr>
        <w:ind w:right="-365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>4.</w:t>
      </w:r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" w:name="_Hlk9514457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Утверждение годового отчета, годовой бухгалтерской (финансовой) отчетности </w:t>
      </w:r>
    </w:p>
    <w:p w:rsidR="003F7C91" w:rsidRPr="00D21AD0" w:rsidRDefault="003F7C91" w:rsidP="00343FBE">
      <w:pPr>
        <w:ind w:left="284" w:right="-365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 xml:space="preserve">Общества </w:t>
      </w:r>
      <w:proofErr w:type="gramStart"/>
      <w:r w:rsidRPr="00D21AD0">
        <w:rPr>
          <w:rFonts w:ascii="Arial" w:hAnsi="Arial" w:cs="Arial"/>
          <w:b/>
          <w:bCs/>
          <w:sz w:val="24"/>
          <w:szCs w:val="24"/>
        </w:rPr>
        <w:t>за  201</w:t>
      </w:r>
      <w:r w:rsidR="000F38B2">
        <w:rPr>
          <w:rFonts w:ascii="Arial" w:hAnsi="Arial" w:cs="Arial"/>
          <w:b/>
          <w:bCs/>
          <w:sz w:val="24"/>
          <w:szCs w:val="24"/>
        </w:rPr>
        <w:t>9</w:t>
      </w:r>
      <w:proofErr w:type="gramEnd"/>
      <w:r w:rsidRPr="00D21AD0">
        <w:rPr>
          <w:rFonts w:ascii="Arial" w:hAnsi="Arial" w:cs="Arial"/>
          <w:b/>
          <w:bCs/>
          <w:sz w:val="24"/>
          <w:szCs w:val="24"/>
        </w:rPr>
        <w:t xml:space="preserve"> год.</w:t>
      </w:r>
    </w:p>
    <w:bookmarkEnd w:id="4"/>
    <w:p w:rsidR="00D36C82" w:rsidRDefault="007E73EF" w:rsidP="00343FBE">
      <w:pPr>
        <w:ind w:left="284" w:right="-365" w:hanging="284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>5.</w:t>
      </w:r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Распределение прибыли (в т.ч. выплата (объявление) дивидендов) и убытков </w:t>
      </w:r>
    </w:p>
    <w:p w:rsidR="003F7C91" w:rsidRPr="00D21AD0" w:rsidRDefault="003F7C91" w:rsidP="00343FBE">
      <w:pPr>
        <w:ind w:left="284" w:right="-365" w:hanging="284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 xml:space="preserve">Общества по </w:t>
      </w:r>
      <w:proofErr w:type="gramStart"/>
      <w:r w:rsidRPr="00D21AD0">
        <w:rPr>
          <w:rFonts w:ascii="Arial" w:hAnsi="Arial" w:cs="Arial"/>
          <w:b/>
          <w:bCs/>
          <w:sz w:val="24"/>
          <w:szCs w:val="24"/>
        </w:rPr>
        <w:t>результатам  201</w:t>
      </w:r>
      <w:r w:rsidR="000F38B2">
        <w:rPr>
          <w:rFonts w:ascii="Arial" w:hAnsi="Arial" w:cs="Arial"/>
          <w:b/>
          <w:bCs/>
          <w:sz w:val="24"/>
          <w:szCs w:val="24"/>
        </w:rPr>
        <w:t>9</w:t>
      </w:r>
      <w:proofErr w:type="gramEnd"/>
      <w:r w:rsidRPr="00D21AD0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3F7C91" w:rsidRPr="00D21AD0" w:rsidRDefault="007E73EF" w:rsidP="008F56A4">
      <w:pPr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>6</w:t>
      </w:r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. Избрание </w:t>
      </w:r>
      <w:proofErr w:type="gramStart"/>
      <w:r w:rsidR="003F7C91" w:rsidRPr="00D21AD0">
        <w:rPr>
          <w:rFonts w:ascii="Arial" w:hAnsi="Arial" w:cs="Arial"/>
          <w:b/>
          <w:bCs/>
          <w:sz w:val="24"/>
          <w:szCs w:val="24"/>
        </w:rPr>
        <w:t>членов  Совета</w:t>
      </w:r>
      <w:proofErr w:type="gramEnd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 директоров Общества.</w:t>
      </w:r>
    </w:p>
    <w:p w:rsidR="003F7C91" w:rsidRPr="00D21AD0" w:rsidRDefault="007E73EF" w:rsidP="008F56A4">
      <w:pPr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>7</w:t>
      </w:r>
      <w:bookmarkStart w:id="5" w:name="_Hlk9514904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. Избрание </w:t>
      </w:r>
      <w:proofErr w:type="gramStart"/>
      <w:r w:rsidR="003F7C91" w:rsidRPr="00D21AD0">
        <w:rPr>
          <w:rFonts w:ascii="Arial" w:hAnsi="Arial" w:cs="Arial"/>
          <w:b/>
          <w:bCs/>
          <w:sz w:val="24"/>
          <w:szCs w:val="24"/>
        </w:rPr>
        <w:t>членов  Ревизионной</w:t>
      </w:r>
      <w:proofErr w:type="gramEnd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 комиссии Общества.</w:t>
      </w:r>
    </w:p>
    <w:p w:rsidR="007E73EF" w:rsidRPr="00D21AD0" w:rsidRDefault="007E73EF" w:rsidP="00E276DF">
      <w:pPr>
        <w:pStyle w:val="23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5"/>
    <w:p w:rsidR="003F7C91" w:rsidRDefault="003F7C91" w:rsidP="00526D80">
      <w:pPr>
        <w:pStyle w:val="21"/>
        <w:spacing w:before="60"/>
        <w:ind w:firstLine="567"/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 xml:space="preserve">1.ПО ПЕРВОМУ ВОПРОСУ ПОВЕСТКИ ДНЯ: </w:t>
      </w:r>
    </w:p>
    <w:p w:rsidR="00A079C4" w:rsidRPr="00A079C4" w:rsidRDefault="00A079C4" w:rsidP="00A079C4">
      <w:pPr>
        <w:ind w:right="-365"/>
        <w:rPr>
          <w:rFonts w:ascii="Arial" w:hAnsi="Arial" w:cs="Arial"/>
          <w:bCs/>
          <w:sz w:val="22"/>
          <w:szCs w:val="22"/>
        </w:rPr>
      </w:pPr>
      <w:proofErr w:type="gramStart"/>
      <w:r w:rsidRPr="00A079C4">
        <w:rPr>
          <w:rFonts w:ascii="Arial" w:hAnsi="Arial" w:cs="Arial"/>
          <w:bCs/>
          <w:sz w:val="22"/>
          <w:szCs w:val="22"/>
        </w:rPr>
        <w:t>Определение  количественного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 состава  Совета  директоров Общества.</w:t>
      </w:r>
    </w:p>
    <w:p w:rsidR="00A4763F" w:rsidRPr="00D21AD0" w:rsidRDefault="00A4763F" w:rsidP="00A4763F">
      <w:pPr>
        <w:shd w:val="clear" w:color="auto" w:fill="FFFFFF"/>
        <w:tabs>
          <w:tab w:val="left" w:pos="3664"/>
        </w:tabs>
        <w:rPr>
          <w:b/>
          <w:bCs/>
          <w:sz w:val="8"/>
          <w:szCs w:val="8"/>
          <w:u w:val="single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613"/>
        <w:gridCol w:w="992"/>
        <w:gridCol w:w="1276"/>
        <w:gridCol w:w="1998"/>
        <w:gridCol w:w="837"/>
        <w:gridCol w:w="1204"/>
      </w:tblGrid>
      <w:tr w:rsidR="00A4763F" w:rsidRPr="00D21AD0" w:rsidTr="00B6793D">
        <w:tc>
          <w:tcPr>
            <w:tcW w:w="8024" w:type="dxa"/>
            <w:gridSpan w:val="5"/>
          </w:tcPr>
          <w:p w:rsidR="00A4763F" w:rsidRPr="00D21AD0" w:rsidRDefault="00A4763F" w:rsidP="00B6793D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41" w:type="dxa"/>
            <w:gridSpan w:val="2"/>
            <w:vAlign w:val="center"/>
          </w:tcPr>
          <w:p w:rsidR="00A4763F" w:rsidRPr="00D21AD0" w:rsidRDefault="00A4763F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9B0F89" w:rsidRPr="00D21AD0" w:rsidTr="00E809AD">
        <w:tc>
          <w:tcPr>
            <w:tcW w:w="8024" w:type="dxa"/>
            <w:gridSpan w:val="5"/>
          </w:tcPr>
          <w:p w:rsidR="009B0F89" w:rsidRDefault="009B0F89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  <w:p w:rsidR="008F5620" w:rsidRPr="00D21AD0" w:rsidRDefault="008F5620" w:rsidP="00F17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9B0F89" w:rsidRPr="00D21AD0" w:rsidRDefault="009B0F89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F1707E" w:rsidRPr="00D21AD0" w:rsidTr="009B0F89">
        <w:tc>
          <w:tcPr>
            <w:tcW w:w="8024" w:type="dxa"/>
            <w:gridSpan w:val="5"/>
          </w:tcPr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837" w:type="dxa"/>
            <w:vAlign w:val="center"/>
          </w:tcPr>
          <w:p w:rsidR="00F1707E" w:rsidRPr="005C3D2E" w:rsidRDefault="005C3D2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5C3D2E">
              <w:rPr>
                <w:b/>
                <w:bCs/>
                <w:sz w:val="24"/>
                <w:szCs w:val="24"/>
              </w:rPr>
              <w:t>9439</w:t>
            </w:r>
          </w:p>
        </w:tc>
        <w:tc>
          <w:tcPr>
            <w:tcW w:w="1204" w:type="dxa"/>
            <w:vAlign w:val="center"/>
          </w:tcPr>
          <w:p w:rsidR="00F1707E" w:rsidRPr="005C3D2E" w:rsidRDefault="005C3D2E" w:rsidP="009B0F89">
            <w:pPr>
              <w:ind w:hanging="112"/>
              <w:jc w:val="center"/>
              <w:rPr>
                <w:b/>
                <w:bCs/>
                <w:sz w:val="24"/>
                <w:szCs w:val="24"/>
              </w:rPr>
            </w:pPr>
            <w:r w:rsidRPr="005C3D2E">
              <w:rPr>
                <w:b/>
                <w:bCs/>
                <w:sz w:val="24"/>
                <w:szCs w:val="24"/>
              </w:rPr>
              <w:t>92,8030%</w:t>
            </w:r>
          </w:p>
        </w:tc>
      </w:tr>
      <w:tr w:rsidR="00F1707E" w:rsidRPr="00D21AD0" w:rsidTr="00B6793D">
        <w:tc>
          <w:tcPr>
            <w:tcW w:w="8024" w:type="dxa"/>
            <w:gridSpan w:val="5"/>
          </w:tcPr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041" w:type="dxa"/>
            <w:gridSpan w:val="2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F1707E" w:rsidRPr="00D21AD0" w:rsidTr="00B6793D">
        <w:tc>
          <w:tcPr>
            <w:tcW w:w="10065" w:type="dxa"/>
            <w:gridSpan w:val="7"/>
            <w:vAlign w:val="center"/>
          </w:tcPr>
          <w:p w:rsidR="00D23751" w:rsidRPr="00D21AD0" w:rsidRDefault="00F1707E" w:rsidP="00D23751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4E3AB7" w:rsidRPr="00D21AD0" w:rsidTr="004E3AB7">
        <w:tc>
          <w:tcPr>
            <w:tcW w:w="3758" w:type="dxa"/>
            <w:gridSpan w:val="2"/>
          </w:tcPr>
          <w:p w:rsidR="004E3AB7" w:rsidRPr="00D21AD0" w:rsidRDefault="004E3AB7" w:rsidP="004E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1998" w:type="dxa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041" w:type="dxa"/>
            <w:gridSpan w:val="2"/>
            <w:vAlign w:val="center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4E3AB7" w:rsidRPr="00D21AD0" w:rsidTr="004E3AB7">
        <w:tc>
          <w:tcPr>
            <w:tcW w:w="2145" w:type="dxa"/>
            <w:vAlign w:val="center"/>
          </w:tcPr>
          <w:p w:rsidR="004E3AB7" w:rsidRPr="005C3D2E" w:rsidRDefault="005C3D2E" w:rsidP="004E3AB7">
            <w:pPr>
              <w:jc w:val="center"/>
              <w:rPr>
                <w:b/>
                <w:bCs/>
                <w:sz w:val="24"/>
                <w:szCs w:val="24"/>
              </w:rPr>
            </w:pPr>
            <w:r w:rsidRPr="005C3D2E">
              <w:rPr>
                <w:b/>
                <w:bCs/>
                <w:sz w:val="24"/>
                <w:szCs w:val="24"/>
              </w:rPr>
              <w:lastRenderedPageBreak/>
              <w:t>9439</w:t>
            </w:r>
          </w:p>
        </w:tc>
        <w:tc>
          <w:tcPr>
            <w:tcW w:w="1613" w:type="dxa"/>
            <w:vAlign w:val="center"/>
          </w:tcPr>
          <w:p w:rsidR="004E3AB7" w:rsidRPr="005C3D2E" w:rsidRDefault="004E3AB7" w:rsidP="004E3AB7">
            <w:pPr>
              <w:rPr>
                <w:b/>
                <w:bCs/>
                <w:sz w:val="24"/>
                <w:szCs w:val="24"/>
              </w:rPr>
            </w:pPr>
            <w:r w:rsidRPr="005C3D2E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E3AB7" w:rsidRPr="005C3D2E" w:rsidRDefault="004E3AB7" w:rsidP="005C3D2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3D2E">
              <w:rPr>
                <w:b/>
                <w:bCs/>
                <w:sz w:val="24"/>
                <w:szCs w:val="24"/>
              </w:rPr>
              <w:t>94</w:t>
            </w:r>
            <w:r w:rsidR="005C3D2E" w:rsidRPr="005C3D2E">
              <w:rPr>
                <w:b/>
                <w:bCs/>
                <w:sz w:val="24"/>
                <w:szCs w:val="24"/>
              </w:rPr>
              <w:t>1</w:t>
            </w:r>
            <w:r w:rsidRPr="005C3D2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3AB7" w:rsidRPr="005C3D2E" w:rsidRDefault="004E3AB7" w:rsidP="005C3D2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3D2E">
              <w:rPr>
                <w:b/>
                <w:bCs/>
                <w:sz w:val="24"/>
                <w:szCs w:val="24"/>
              </w:rPr>
              <w:t>99,</w:t>
            </w:r>
            <w:r w:rsidR="005C3D2E" w:rsidRPr="005C3D2E">
              <w:rPr>
                <w:b/>
                <w:bCs/>
                <w:sz w:val="24"/>
                <w:szCs w:val="24"/>
              </w:rPr>
              <w:t>7775</w:t>
            </w:r>
            <w:r w:rsidRPr="005C3D2E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998" w:type="dxa"/>
            <w:vAlign w:val="center"/>
          </w:tcPr>
          <w:p w:rsidR="004E3AB7" w:rsidRPr="005C3D2E" w:rsidRDefault="004E3AB7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5C3D2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41" w:type="dxa"/>
            <w:gridSpan w:val="2"/>
            <w:vAlign w:val="center"/>
          </w:tcPr>
          <w:p w:rsidR="004E3AB7" w:rsidRPr="005C3D2E" w:rsidRDefault="008C31BF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707E" w:rsidRPr="00D21AD0" w:rsidTr="00B6793D">
        <w:tc>
          <w:tcPr>
            <w:tcW w:w="8024" w:type="dxa"/>
            <w:gridSpan w:val="5"/>
          </w:tcPr>
          <w:p w:rsidR="00F1707E" w:rsidRPr="00D21AD0" w:rsidRDefault="004E2CB7" w:rsidP="00F170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BF568E">
              <w:rPr>
                <w:bCs/>
                <w:sz w:val="20"/>
                <w:szCs w:val="20"/>
              </w:rPr>
              <w:t>недействительными</w:t>
            </w:r>
            <w:r w:rsidRPr="00BF568E">
              <w:rPr>
                <w:sz w:val="20"/>
                <w:szCs w:val="20"/>
              </w:rPr>
              <w:t xml:space="preserve">, согласно </w:t>
            </w:r>
            <w:r w:rsidRPr="00BF568E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041" w:type="dxa"/>
            <w:gridSpan w:val="2"/>
            <w:vAlign w:val="center"/>
          </w:tcPr>
          <w:p w:rsidR="00F1707E" w:rsidRPr="005C3D2E" w:rsidRDefault="008C31BF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C23065" w:rsidRDefault="00C23065" w:rsidP="00E3435C">
      <w:pPr>
        <w:shd w:val="clear" w:color="auto" w:fill="FFFFFF"/>
        <w:tabs>
          <w:tab w:val="left" w:pos="3664"/>
        </w:tabs>
        <w:rPr>
          <w:b/>
          <w:bCs/>
          <w:sz w:val="24"/>
          <w:szCs w:val="24"/>
        </w:rPr>
      </w:pPr>
    </w:p>
    <w:p w:rsidR="00C23065" w:rsidRPr="00C23065" w:rsidRDefault="00C23065" w:rsidP="00E3435C">
      <w:pPr>
        <w:shd w:val="clear" w:color="auto" w:fill="FFFFFF"/>
        <w:tabs>
          <w:tab w:val="left" w:pos="3664"/>
        </w:tabs>
        <w:rPr>
          <w:b/>
          <w:bCs/>
          <w:sz w:val="12"/>
          <w:szCs w:val="12"/>
        </w:rPr>
      </w:pPr>
    </w:p>
    <w:p w:rsidR="00E3435C" w:rsidRPr="00D21AD0" w:rsidRDefault="00E3435C" w:rsidP="00E3435C">
      <w:pPr>
        <w:shd w:val="clear" w:color="auto" w:fill="FFFFFF"/>
        <w:tabs>
          <w:tab w:val="left" w:pos="3664"/>
        </w:tabs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>ПРИНЯТОЕ РЕШЕНИЕ:</w:t>
      </w:r>
    </w:p>
    <w:p w:rsidR="00E3435C" w:rsidRPr="00D21AD0" w:rsidRDefault="00E3435C" w:rsidP="00E3435C">
      <w:pPr>
        <w:rPr>
          <w:sz w:val="2"/>
          <w:szCs w:val="2"/>
        </w:rPr>
      </w:pPr>
    </w:p>
    <w:p w:rsidR="00E3435C" w:rsidRPr="00D21AD0" w:rsidRDefault="008445A2" w:rsidP="00E3435C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Избрать </w:t>
      </w:r>
      <w:r w:rsidR="00E3435C" w:rsidRPr="00D21AD0">
        <w:rPr>
          <w:rFonts w:ascii="Arial" w:hAnsi="Arial" w:cs="Arial"/>
          <w:b/>
          <w:bCs/>
          <w:sz w:val="22"/>
          <w:szCs w:val="22"/>
        </w:rPr>
        <w:t xml:space="preserve"> Совет</w:t>
      </w:r>
      <w:proofErr w:type="gramEnd"/>
      <w:r w:rsidR="00E3435C" w:rsidRPr="00D21AD0">
        <w:rPr>
          <w:rFonts w:ascii="Arial" w:hAnsi="Arial" w:cs="Arial"/>
          <w:b/>
          <w:bCs/>
          <w:sz w:val="22"/>
          <w:szCs w:val="22"/>
        </w:rPr>
        <w:t xml:space="preserve"> директоров Общества  в количестве четырнадцати  человек, включая одного  представителя Российской  Федерации.</w:t>
      </w:r>
    </w:p>
    <w:p w:rsidR="00987C5A" w:rsidRPr="00D21AD0" w:rsidRDefault="00987C5A" w:rsidP="00E34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35C" w:rsidRPr="00D21AD0" w:rsidRDefault="00E3435C" w:rsidP="00E3435C">
      <w:pPr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>2.ПО ВТОРОМУ ВОПРОСУ ПОВЕСТКИ ДНЯ:</w:t>
      </w:r>
    </w:p>
    <w:p w:rsidR="00576169" w:rsidRPr="00A079C4" w:rsidRDefault="00A079C4" w:rsidP="00E3435C">
      <w:pPr>
        <w:shd w:val="clear" w:color="auto" w:fill="FFFFFF"/>
        <w:tabs>
          <w:tab w:val="left" w:pos="3664"/>
        </w:tabs>
        <w:rPr>
          <w:bCs/>
          <w:sz w:val="22"/>
          <w:szCs w:val="22"/>
          <w:u w:val="single"/>
        </w:rPr>
      </w:pPr>
      <w:proofErr w:type="gramStart"/>
      <w:r w:rsidRPr="00A079C4">
        <w:rPr>
          <w:rFonts w:ascii="Arial" w:hAnsi="Arial" w:cs="Arial"/>
          <w:bCs/>
          <w:sz w:val="22"/>
          <w:szCs w:val="22"/>
        </w:rPr>
        <w:t>Определение  количественного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 состава  Ревизионной  комиссии  Общества</w:t>
      </w:r>
      <w:r>
        <w:rPr>
          <w:rFonts w:ascii="Arial" w:hAnsi="Arial" w:cs="Arial"/>
          <w:bCs/>
          <w:sz w:val="22"/>
          <w:szCs w:val="22"/>
        </w:rPr>
        <w:t>.</w:t>
      </w:r>
    </w:p>
    <w:p w:rsidR="00E3435C" w:rsidRPr="00D21AD0" w:rsidRDefault="00E3435C" w:rsidP="00E3435C">
      <w:pPr>
        <w:shd w:val="clear" w:color="auto" w:fill="FFFFFF"/>
        <w:tabs>
          <w:tab w:val="left" w:pos="3664"/>
        </w:tabs>
        <w:rPr>
          <w:i/>
          <w:iCs/>
          <w:sz w:val="8"/>
          <w:szCs w:val="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1"/>
        <w:gridCol w:w="1275"/>
        <w:gridCol w:w="2268"/>
        <w:gridCol w:w="1964"/>
        <w:gridCol w:w="900"/>
        <w:gridCol w:w="1440"/>
      </w:tblGrid>
      <w:tr w:rsidR="00E3435C" w:rsidRPr="00D21AD0" w:rsidTr="00B6793D">
        <w:tc>
          <w:tcPr>
            <w:tcW w:w="7848" w:type="dxa"/>
            <w:gridSpan w:val="5"/>
          </w:tcPr>
          <w:p w:rsidR="00E3435C" w:rsidRPr="00D21AD0" w:rsidRDefault="00E3435C" w:rsidP="00B6793D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vAlign w:val="center"/>
          </w:tcPr>
          <w:p w:rsidR="00E3435C" w:rsidRPr="00D21AD0" w:rsidRDefault="00E3435C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9B0F89" w:rsidRPr="00D21AD0" w:rsidTr="00E809AD">
        <w:tc>
          <w:tcPr>
            <w:tcW w:w="7848" w:type="dxa"/>
            <w:gridSpan w:val="5"/>
          </w:tcPr>
          <w:p w:rsidR="009B0F89" w:rsidRPr="00D21AD0" w:rsidRDefault="009B0F89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vAlign w:val="center"/>
          </w:tcPr>
          <w:p w:rsidR="009B0F89" w:rsidRPr="00D21AD0" w:rsidRDefault="009B0F89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  <w:p w:rsidR="009B0F89" w:rsidRPr="00D21AD0" w:rsidRDefault="009B0F89" w:rsidP="00F170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07E" w:rsidRPr="00D21AD0" w:rsidTr="00B6793D">
        <w:tc>
          <w:tcPr>
            <w:tcW w:w="7848" w:type="dxa"/>
            <w:gridSpan w:val="5"/>
          </w:tcPr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голосов, которыми обладали лица, принявшие участие в общем собрании, по </w:t>
            </w:r>
          </w:p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F1707E" w:rsidRPr="0001224B" w:rsidRDefault="0001224B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01224B">
              <w:rPr>
                <w:b/>
                <w:bCs/>
                <w:sz w:val="24"/>
                <w:szCs w:val="24"/>
              </w:rPr>
              <w:t>9439</w:t>
            </w:r>
          </w:p>
        </w:tc>
        <w:tc>
          <w:tcPr>
            <w:tcW w:w="1440" w:type="dxa"/>
            <w:vAlign w:val="center"/>
          </w:tcPr>
          <w:p w:rsidR="00F1707E" w:rsidRPr="0001224B" w:rsidRDefault="0001224B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01224B">
              <w:rPr>
                <w:b/>
                <w:bCs/>
                <w:sz w:val="24"/>
                <w:szCs w:val="24"/>
              </w:rPr>
              <w:t>92,8030</w:t>
            </w:r>
            <w:r w:rsidR="00F1707E" w:rsidRPr="0001224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1707E" w:rsidRPr="00D21AD0" w:rsidTr="00B6793D">
        <w:tc>
          <w:tcPr>
            <w:tcW w:w="7848" w:type="dxa"/>
            <w:gridSpan w:val="5"/>
          </w:tcPr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F1707E" w:rsidRPr="00D21AD0" w:rsidTr="00B6793D">
        <w:tc>
          <w:tcPr>
            <w:tcW w:w="10188" w:type="dxa"/>
            <w:gridSpan w:val="7"/>
            <w:vAlign w:val="center"/>
          </w:tcPr>
          <w:p w:rsidR="00F1707E" w:rsidRPr="00D21AD0" w:rsidRDefault="00F1707E" w:rsidP="00F1707E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4E3AB7" w:rsidRPr="00D21AD0" w:rsidTr="004E3AB7">
        <w:tc>
          <w:tcPr>
            <w:tcW w:w="2341" w:type="dxa"/>
            <w:gridSpan w:val="2"/>
          </w:tcPr>
          <w:p w:rsidR="004E3AB7" w:rsidRPr="00D21AD0" w:rsidRDefault="004E3AB7" w:rsidP="004E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2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1964" w:type="dxa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340" w:type="dxa"/>
            <w:gridSpan w:val="2"/>
            <w:vAlign w:val="center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4E3AB7" w:rsidRPr="00D21AD0" w:rsidTr="004E3AB7">
        <w:tc>
          <w:tcPr>
            <w:tcW w:w="990" w:type="dxa"/>
            <w:vAlign w:val="center"/>
          </w:tcPr>
          <w:p w:rsidR="004E3AB7" w:rsidRPr="0001224B" w:rsidRDefault="0001224B" w:rsidP="009B0F89">
            <w:pPr>
              <w:jc w:val="center"/>
              <w:rPr>
                <w:b/>
                <w:sz w:val="24"/>
                <w:szCs w:val="24"/>
              </w:rPr>
            </w:pPr>
            <w:r w:rsidRPr="0001224B">
              <w:rPr>
                <w:b/>
                <w:sz w:val="24"/>
                <w:szCs w:val="24"/>
              </w:rPr>
              <w:t>9439</w:t>
            </w:r>
          </w:p>
        </w:tc>
        <w:tc>
          <w:tcPr>
            <w:tcW w:w="1351" w:type="dxa"/>
            <w:vAlign w:val="center"/>
          </w:tcPr>
          <w:p w:rsidR="004E3AB7" w:rsidRPr="0001224B" w:rsidRDefault="004E3AB7" w:rsidP="009B0F89">
            <w:pPr>
              <w:jc w:val="center"/>
              <w:rPr>
                <w:b/>
                <w:sz w:val="24"/>
                <w:szCs w:val="24"/>
              </w:rPr>
            </w:pPr>
            <w:r w:rsidRPr="0001224B">
              <w:rPr>
                <w:b/>
                <w:sz w:val="24"/>
                <w:szCs w:val="24"/>
              </w:rPr>
              <w:t>100</w:t>
            </w:r>
            <w:r w:rsidR="00DA523F" w:rsidRPr="0001224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4E3AB7" w:rsidRPr="0001224B" w:rsidRDefault="0001224B" w:rsidP="009B0F89">
            <w:pPr>
              <w:jc w:val="center"/>
              <w:rPr>
                <w:b/>
                <w:sz w:val="24"/>
                <w:szCs w:val="24"/>
              </w:rPr>
            </w:pPr>
            <w:r w:rsidRPr="0001224B">
              <w:rPr>
                <w:b/>
                <w:sz w:val="24"/>
                <w:szCs w:val="24"/>
              </w:rPr>
              <w:t>9418</w:t>
            </w:r>
          </w:p>
        </w:tc>
        <w:tc>
          <w:tcPr>
            <w:tcW w:w="2268" w:type="dxa"/>
            <w:vAlign w:val="center"/>
          </w:tcPr>
          <w:p w:rsidR="004E3AB7" w:rsidRPr="0001224B" w:rsidRDefault="0001224B" w:rsidP="009B0F8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1224B">
              <w:rPr>
                <w:b/>
                <w:sz w:val="24"/>
                <w:szCs w:val="24"/>
              </w:rPr>
              <w:t>99,7775</w:t>
            </w:r>
            <w:r w:rsidR="004E3AB7" w:rsidRPr="0001224B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964" w:type="dxa"/>
            <w:vAlign w:val="center"/>
          </w:tcPr>
          <w:p w:rsidR="004E3AB7" w:rsidRPr="0001224B" w:rsidRDefault="004E3AB7" w:rsidP="009B0F89">
            <w:pPr>
              <w:jc w:val="center"/>
              <w:rPr>
                <w:b/>
                <w:sz w:val="24"/>
                <w:szCs w:val="24"/>
              </w:rPr>
            </w:pPr>
            <w:r w:rsidRPr="000122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2"/>
            <w:vAlign w:val="center"/>
          </w:tcPr>
          <w:p w:rsidR="004E3AB7" w:rsidRPr="0001224B" w:rsidRDefault="0001224B" w:rsidP="009B0F89">
            <w:pPr>
              <w:jc w:val="center"/>
              <w:rPr>
                <w:b/>
                <w:sz w:val="24"/>
                <w:szCs w:val="24"/>
              </w:rPr>
            </w:pPr>
            <w:r w:rsidRPr="0001224B">
              <w:rPr>
                <w:b/>
                <w:sz w:val="24"/>
                <w:szCs w:val="24"/>
              </w:rPr>
              <w:t>12</w:t>
            </w:r>
          </w:p>
        </w:tc>
      </w:tr>
      <w:tr w:rsidR="00F1707E" w:rsidRPr="00D21AD0" w:rsidTr="00B6793D">
        <w:tc>
          <w:tcPr>
            <w:tcW w:w="7848" w:type="dxa"/>
            <w:gridSpan w:val="5"/>
          </w:tcPr>
          <w:p w:rsidR="00F1707E" w:rsidRPr="0001224B" w:rsidRDefault="004E2CB7" w:rsidP="00F1707E">
            <w:pPr>
              <w:jc w:val="both"/>
              <w:rPr>
                <w:sz w:val="20"/>
                <w:szCs w:val="20"/>
              </w:rPr>
            </w:pPr>
            <w:r w:rsidRPr="0001224B"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 w:rsidRPr="0001224B">
              <w:rPr>
                <w:sz w:val="20"/>
                <w:szCs w:val="20"/>
              </w:rPr>
              <w:t>собрания,  которые</w:t>
            </w:r>
            <w:proofErr w:type="gramEnd"/>
            <w:r w:rsidRPr="0001224B"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01224B">
              <w:rPr>
                <w:bCs/>
                <w:sz w:val="20"/>
                <w:szCs w:val="20"/>
              </w:rPr>
              <w:t>недействительными</w:t>
            </w:r>
            <w:r w:rsidRPr="0001224B">
              <w:rPr>
                <w:sz w:val="20"/>
                <w:szCs w:val="20"/>
              </w:rPr>
              <w:t xml:space="preserve">, согласно </w:t>
            </w:r>
            <w:r w:rsidRPr="0001224B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340" w:type="dxa"/>
            <w:gridSpan w:val="2"/>
            <w:vAlign w:val="center"/>
          </w:tcPr>
          <w:p w:rsidR="00F1707E" w:rsidRPr="0001224B" w:rsidRDefault="0001224B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01224B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E3435C" w:rsidRPr="00D21AD0" w:rsidRDefault="00D23751" w:rsidP="00E34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E3435C" w:rsidRPr="00D21AD0">
        <w:rPr>
          <w:b/>
          <w:bCs/>
          <w:sz w:val="24"/>
          <w:szCs w:val="24"/>
        </w:rPr>
        <w:t>РИНЯТОЕ РЕШЕНИЕ:</w:t>
      </w:r>
    </w:p>
    <w:p w:rsidR="00E3435C" w:rsidRPr="00C23065" w:rsidRDefault="00E3435C" w:rsidP="00E3435C">
      <w:pPr>
        <w:shd w:val="clear" w:color="auto" w:fill="FFFFFF"/>
        <w:tabs>
          <w:tab w:val="left" w:pos="3664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C23065">
        <w:rPr>
          <w:rFonts w:ascii="Arial" w:hAnsi="Arial" w:cs="Arial"/>
          <w:b/>
          <w:bCs/>
          <w:sz w:val="22"/>
          <w:szCs w:val="22"/>
        </w:rPr>
        <w:t xml:space="preserve">Избрать Ревизионную комиссию Общества в количестве </w:t>
      </w:r>
      <w:r w:rsidR="000B3067" w:rsidRPr="00C23065">
        <w:rPr>
          <w:rFonts w:ascii="Arial" w:hAnsi="Arial" w:cs="Arial"/>
          <w:b/>
          <w:bCs/>
          <w:sz w:val="22"/>
          <w:szCs w:val="22"/>
        </w:rPr>
        <w:t xml:space="preserve">тринадцати </w:t>
      </w:r>
      <w:r w:rsidRPr="00C23065">
        <w:rPr>
          <w:rFonts w:ascii="Arial" w:hAnsi="Arial" w:cs="Arial"/>
          <w:b/>
          <w:bCs/>
          <w:spacing w:val="-3"/>
          <w:sz w:val="22"/>
          <w:szCs w:val="22"/>
        </w:rPr>
        <w:t>человек, включая одного представителя Российской Федерации.</w:t>
      </w:r>
    </w:p>
    <w:p w:rsidR="00576169" w:rsidRPr="00D21AD0" w:rsidRDefault="00576169" w:rsidP="000B3067">
      <w:pPr>
        <w:tabs>
          <w:tab w:val="left" w:pos="5197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0B3067" w:rsidRDefault="000B3067" w:rsidP="000B3067">
      <w:pPr>
        <w:tabs>
          <w:tab w:val="left" w:pos="5197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6316966"/>
      <w:r w:rsidRPr="00D21AD0">
        <w:rPr>
          <w:rFonts w:ascii="Arial" w:hAnsi="Arial" w:cs="Arial"/>
          <w:b/>
          <w:bCs/>
          <w:sz w:val="22"/>
          <w:szCs w:val="22"/>
        </w:rPr>
        <w:t>3.ПО ТРЕТЬЕМУ ВОПРОСУ ПОВЕСТКИ</w:t>
      </w:r>
      <w:r w:rsidRPr="00D21AD0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b/>
          <w:bCs/>
          <w:sz w:val="22"/>
          <w:szCs w:val="22"/>
        </w:rPr>
        <w:t xml:space="preserve">ДНЯ: </w:t>
      </w:r>
    </w:p>
    <w:p w:rsidR="00A079C4" w:rsidRPr="00A079C4" w:rsidRDefault="00A079C4" w:rsidP="00A079C4">
      <w:pPr>
        <w:rPr>
          <w:rFonts w:ascii="Arial" w:hAnsi="Arial" w:cs="Arial"/>
          <w:bCs/>
          <w:sz w:val="22"/>
          <w:szCs w:val="22"/>
        </w:rPr>
      </w:pPr>
      <w:proofErr w:type="gramStart"/>
      <w:r w:rsidRPr="00A079C4">
        <w:rPr>
          <w:rFonts w:ascii="Arial" w:hAnsi="Arial" w:cs="Arial"/>
          <w:bCs/>
          <w:sz w:val="22"/>
          <w:szCs w:val="22"/>
        </w:rPr>
        <w:t>Утверждение  Аудитора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Общества.</w:t>
      </w:r>
    </w:p>
    <w:p w:rsidR="00A079C4" w:rsidRPr="00A079C4" w:rsidRDefault="00A079C4" w:rsidP="000B3067">
      <w:pPr>
        <w:tabs>
          <w:tab w:val="left" w:pos="5197"/>
        </w:tabs>
        <w:ind w:right="-1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29"/>
        <w:gridCol w:w="1276"/>
        <w:gridCol w:w="2410"/>
        <w:gridCol w:w="2162"/>
        <w:gridCol w:w="956"/>
        <w:gridCol w:w="1276"/>
      </w:tblGrid>
      <w:tr w:rsidR="000B3067" w:rsidRPr="00D21AD0" w:rsidTr="00BF568E">
        <w:tc>
          <w:tcPr>
            <w:tcW w:w="7797" w:type="dxa"/>
            <w:gridSpan w:val="5"/>
          </w:tcPr>
          <w:bookmarkEnd w:id="6"/>
          <w:p w:rsidR="000B3067" w:rsidRPr="00D21AD0" w:rsidRDefault="00D23751" w:rsidP="00B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0B3067" w:rsidRPr="00D21AD0">
              <w:rPr>
                <w:sz w:val="20"/>
                <w:szCs w:val="20"/>
              </w:rPr>
              <w:t>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32" w:type="dxa"/>
            <w:gridSpan w:val="2"/>
            <w:vAlign w:val="center"/>
          </w:tcPr>
          <w:p w:rsidR="000B3067" w:rsidRPr="00D21AD0" w:rsidRDefault="000B3067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F0447D" w:rsidRPr="00D21AD0" w:rsidTr="00BF568E">
        <w:tc>
          <w:tcPr>
            <w:tcW w:w="7797" w:type="dxa"/>
            <w:gridSpan w:val="5"/>
          </w:tcPr>
          <w:p w:rsidR="00F0447D" w:rsidRPr="00D21AD0" w:rsidRDefault="00F0447D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  <w:gridSpan w:val="2"/>
            <w:vAlign w:val="center"/>
          </w:tcPr>
          <w:p w:rsidR="00F0447D" w:rsidRPr="00D21AD0" w:rsidRDefault="00F0447D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0B3067" w:rsidRPr="00D21AD0" w:rsidTr="00FD389B">
        <w:tc>
          <w:tcPr>
            <w:tcW w:w="7797" w:type="dxa"/>
            <w:gridSpan w:val="5"/>
          </w:tcPr>
          <w:p w:rsidR="000B3067" w:rsidRPr="00D21AD0" w:rsidRDefault="000B3067" w:rsidP="00B6793D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56" w:type="dxa"/>
            <w:vAlign w:val="center"/>
          </w:tcPr>
          <w:p w:rsidR="000B3067" w:rsidRPr="0077003D" w:rsidRDefault="0077003D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77003D">
              <w:rPr>
                <w:b/>
                <w:bCs/>
                <w:sz w:val="24"/>
                <w:szCs w:val="24"/>
              </w:rPr>
              <w:t>9439</w:t>
            </w:r>
          </w:p>
        </w:tc>
        <w:tc>
          <w:tcPr>
            <w:tcW w:w="1276" w:type="dxa"/>
            <w:vAlign w:val="center"/>
          </w:tcPr>
          <w:p w:rsidR="000B3067" w:rsidRPr="0077003D" w:rsidRDefault="0077003D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77003D">
              <w:rPr>
                <w:b/>
                <w:bCs/>
                <w:sz w:val="24"/>
                <w:szCs w:val="24"/>
              </w:rPr>
              <w:t>92.8030</w:t>
            </w:r>
            <w:r w:rsidR="004E3AB7" w:rsidRPr="0077003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0B3067" w:rsidRPr="00D21AD0" w:rsidTr="00BF568E">
        <w:tc>
          <w:tcPr>
            <w:tcW w:w="7797" w:type="dxa"/>
            <w:gridSpan w:val="5"/>
          </w:tcPr>
          <w:p w:rsidR="000B3067" w:rsidRPr="00D21AD0" w:rsidRDefault="000B3067" w:rsidP="00B6793D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232" w:type="dxa"/>
            <w:gridSpan w:val="2"/>
            <w:vAlign w:val="center"/>
          </w:tcPr>
          <w:p w:rsidR="000B3067" w:rsidRPr="00D21AD0" w:rsidRDefault="000B3067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0B3067" w:rsidRPr="00D21AD0" w:rsidTr="00BF568E">
        <w:tc>
          <w:tcPr>
            <w:tcW w:w="10029" w:type="dxa"/>
            <w:gridSpan w:val="7"/>
            <w:vAlign w:val="center"/>
          </w:tcPr>
          <w:p w:rsidR="000B3067" w:rsidRPr="00D21AD0" w:rsidRDefault="000B3067" w:rsidP="00B6793D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4E3AB7" w:rsidRPr="00D21AD0" w:rsidTr="00BF568E">
        <w:tc>
          <w:tcPr>
            <w:tcW w:w="1949" w:type="dxa"/>
            <w:gridSpan w:val="2"/>
          </w:tcPr>
          <w:p w:rsidR="004E3AB7" w:rsidRPr="00D21AD0" w:rsidRDefault="004E3AB7" w:rsidP="004E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2"/>
          </w:tcPr>
          <w:p w:rsidR="004E3AB7" w:rsidRPr="00D21AD0" w:rsidRDefault="004E3AB7" w:rsidP="00B679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2162" w:type="dxa"/>
          </w:tcPr>
          <w:p w:rsidR="004E3AB7" w:rsidRPr="00D21AD0" w:rsidRDefault="004E3AB7" w:rsidP="00B679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232" w:type="dxa"/>
            <w:gridSpan w:val="2"/>
            <w:vAlign w:val="center"/>
          </w:tcPr>
          <w:p w:rsidR="004E3AB7" w:rsidRPr="00D21AD0" w:rsidRDefault="004E3AB7" w:rsidP="00B679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0F38B2" w:rsidRPr="000F38B2" w:rsidTr="00BF568E">
        <w:tc>
          <w:tcPr>
            <w:tcW w:w="1020" w:type="dxa"/>
            <w:vAlign w:val="center"/>
          </w:tcPr>
          <w:p w:rsidR="004E3AB7" w:rsidRPr="0077003D" w:rsidRDefault="0077003D" w:rsidP="00DA52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7003D">
              <w:rPr>
                <w:b/>
                <w:bCs/>
                <w:sz w:val="24"/>
                <w:szCs w:val="24"/>
              </w:rPr>
              <w:t>9439</w:t>
            </w:r>
          </w:p>
        </w:tc>
        <w:tc>
          <w:tcPr>
            <w:tcW w:w="929" w:type="dxa"/>
            <w:vAlign w:val="center"/>
          </w:tcPr>
          <w:p w:rsidR="004E3AB7" w:rsidRPr="0077003D" w:rsidRDefault="004E3AB7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03D">
              <w:rPr>
                <w:b/>
                <w:bCs/>
                <w:sz w:val="24"/>
                <w:szCs w:val="24"/>
              </w:rPr>
              <w:t>100</w:t>
            </w:r>
            <w:r w:rsidR="00DA523F" w:rsidRPr="0077003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E3AB7" w:rsidRPr="0077003D" w:rsidRDefault="0077003D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03D">
              <w:rPr>
                <w:b/>
                <w:bCs/>
                <w:sz w:val="24"/>
                <w:szCs w:val="24"/>
              </w:rPr>
              <w:t>9418</w:t>
            </w:r>
          </w:p>
        </w:tc>
        <w:tc>
          <w:tcPr>
            <w:tcW w:w="2410" w:type="dxa"/>
            <w:vAlign w:val="center"/>
          </w:tcPr>
          <w:p w:rsidR="004E3AB7" w:rsidRPr="0077003D" w:rsidRDefault="004E3AB7" w:rsidP="007700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7003D">
              <w:rPr>
                <w:b/>
                <w:bCs/>
                <w:sz w:val="24"/>
                <w:szCs w:val="24"/>
              </w:rPr>
              <w:t>99,</w:t>
            </w:r>
            <w:r w:rsidR="0077003D" w:rsidRPr="0077003D">
              <w:rPr>
                <w:b/>
                <w:bCs/>
                <w:sz w:val="24"/>
                <w:szCs w:val="24"/>
              </w:rPr>
              <w:t>7775</w:t>
            </w:r>
            <w:r w:rsidRPr="0077003D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162" w:type="dxa"/>
            <w:vAlign w:val="center"/>
          </w:tcPr>
          <w:p w:rsidR="004E3AB7" w:rsidRPr="0077003D" w:rsidRDefault="0077003D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0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2" w:type="dxa"/>
            <w:gridSpan w:val="2"/>
            <w:vAlign w:val="center"/>
          </w:tcPr>
          <w:p w:rsidR="004E3AB7" w:rsidRPr="0077003D" w:rsidRDefault="0077003D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03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B3067" w:rsidRPr="00D21AD0" w:rsidTr="00BF568E">
        <w:tc>
          <w:tcPr>
            <w:tcW w:w="7797" w:type="dxa"/>
            <w:gridSpan w:val="5"/>
          </w:tcPr>
          <w:p w:rsidR="000B3067" w:rsidRPr="0077003D" w:rsidRDefault="004E2CB7" w:rsidP="00B6793D">
            <w:pPr>
              <w:jc w:val="both"/>
              <w:rPr>
                <w:sz w:val="20"/>
                <w:szCs w:val="20"/>
              </w:rPr>
            </w:pPr>
            <w:r w:rsidRPr="0077003D"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 w:rsidRPr="0077003D">
              <w:rPr>
                <w:sz w:val="20"/>
                <w:szCs w:val="20"/>
              </w:rPr>
              <w:t>собрания,  которые</w:t>
            </w:r>
            <w:proofErr w:type="gramEnd"/>
            <w:r w:rsidRPr="0077003D"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77003D">
              <w:rPr>
                <w:bCs/>
                <w:sz w:val="20"/>
                <w:szCs w:val="20"/>
              </w:rPr>
              <w:t>недействительными</w:t>
            </w:r>
            <w:r w:rsidRPr="0077003D">
              <w:rPr>
                <w:sz w:val="20"/>
                <w:szCs w:val="20"/>
              </w:rPr>
              <w:t xml:space="preserve">, согласно </w:t>
            </w:r>
            <w:r w:rsidRPr="0077003D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232" w:type="dxa"/>
            <w:gridSpan w:val="2"/>
            <w:vAlign w:val="center"/>
          </w:tcPr>
          <w:p w:rsidR="000B3067" w:rsidRPr="0077003D" w:rsidRDefault="0077003D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77003D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0B3067" w:rsidRPr="00D21AD0" w:rsidRDefault="000B3067" w:rsidP="000B3067">
      <w:pPr>
        <w:jc w:val="both"/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>ПРИНЯТОЕ РЕШЕНИЕ:</w:t>
      </w:r>
    </w:p>
    <w:p w:rsidR="000B3067" w:rsidRPr="00C23065" w:rsidRDefault="000B3067" w:rsidP="000B3067">
      <w:pPr>
        <w:shd w:val="clear" w:color="auto" w:fill="FFFFFF"/>
        <w:tabs>
          <w:tab w:val="left" w:pos="3664"/>
        </w:tabs>
        <w:rPr>
          <w:rFonts w:ascii="Arial" w:hAnsi="Arial" w:cs="Arial"/>
          <w:b/>
          <w:iCs/>
          <w:sz w:val="22"/>
          <w:szCs w:val="22"/>
        </w:rPr>
      </w:pPr>
      <w:proofErr w:type="gramStart"/>
      <w:r w:rsidRPr="00C23065">
        <w:rPr>
          <w:rFonts w:ascii="Arial" w:hAnsi="Arial" w:cs="Arial"/>
          <w:b/>
          <w:bCs/>
          <w:sz w:val="22"/>
          <w:szCs w:val="22"/>
        </w:rPr>
        <w:t>Утвердить  Аудитором</w:t>
      </w:r>
      <w:proofErr w:type="gramEnd"/>
      <w:r w:rsidRPr="00C23065">
        <w:rPr>
          <w:rFonts w:ascii="Arial" w:hAnsi="Arial" w:cs="Arial"/>
          <w:b/>
          <w:bCs/>
          <w:sz w:val="22"/>
          <w:szCs w:val="22"/>
        </w:rPr>
        <w:t xml:space="preserve">  Общества  ООО «ЭРКОН»</w:t>
      </w:r>
      <w:r w:rsidRPr="00C23065">
        <w:rPr>
          <w:rFonts w:ascii="Arial" w:hAnsi="Arial" w:cs="Arial"/>
          <w:b/>
          <w:iCs/>
          <w:sz w:val="22"/>
          <w:szCs w:val="22"/>
        </w:rPr>
        <w:t xml:space="preserve"> (ОГРН 1026102904288,  ИНН 6161029717).</w:t>
      </w:r>
      <w:r w:rsidRPr="00C230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6169" w:rsidRPr="00D21AD0" w:rsidRDefault="00576169" w:rsidP="008F56A4">
      <w:pPr>
        <w:ind w:right="-365"/>
        <w:rPr>
          <w:rFonts w:ascii="Arial" w:hAnsi="Arial" w:cs="Arial"/>
          <w:b/>
          <w:bCs/>
          <w:sz w:val="22"/>
          <w:szCs w:val="22"/>
        </w:rPr>
      </w:pPr>
    </w:p>
    <w:p w:rsidR="000B3067" w:rsidRDefault="000B3067" w:rsidP="000B3067">
      <w:pPr>
        <w:tabs>
          <w:tab w:val="left" w:pos="5197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>4.ПО ЧЕТВЕРТОМУ ВОПРОСУ ПОВЕСТКИ</w:t>
      </w:r>
      <w:r w:rsidRPr="00D21AD0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b/>
          <w:bCs/>
          <w:sz w:val="22"/>
          <w:szCs w:val="22"/>
        </w:rPr>
        <w:t xml:space="preserve">ДНЯ: </w:t>
      </w:r>
    </w:p>
    <w:p w:rsidR="00A079C4" w:rsidRPr="00A079C4" w:rsidRDefault="00A079C4" w:rsidP="00A079C4">
      <w:pPr>
        <w:ind w:right="-365"/>
        <w:rPr>
          <w:rFonts w:ascii="Arial" w:hAnsi="Arial" w:cs="Arial"/>
          <w:bCs/>
          <w:sz w:val="22"/>
          <w:szCs w:val="22"/>
        </w:rPr>
      </w:pPr>
      <w:r w:rsidRPr="00A079C4">
        <w:rPr>
          <w:rFonts w:ascii="Arial" w:hAnsi="Arial" w:cs="Arial"/>
          <w:bCs/>
          <w:sz w:val="22"/>
          <w:szCs w:val="22"/>
        </w:rPr>
        <w:t xml:space="preserve">Утверждение годового отчета, годовой бухгалтерской (финансовой) отчетности </w:t>
      </w:r>
    </w:p>
    <w:p w:rsidR="00A079C4" w:rsidRDefault="00A079C4" w:rsidP="00A079C4">
      <w:pPr>
        <w:ind w:left="284" w:right="-365" w:hanging="284"/>
        <w:rPr>
          <w:rFonts w:ascii="Arial" w:hAnsi="Arial" w:cs="Arial"/>
          <w:bCs/>
          <w:sz w:val="22"/>
          <w:szCs w:val="22"/>
        </w:rPr>
      </w:pPr>
      <w:r w:rsidRPr="00A079C4">
        <w:rPr>
          <w:rFonts w:ascii="Arial" w:hAnsi="Arial" w:cs="Arial"/>
          <w:bCs/>
          <w:sz w:val="22"/>
          <w:szCs w:val="22"/>
        </w:rPr>
        <w:t xml:space="preserve">Общества </w:t>
      </w:r>
      <w:proofErr w:type="gramStart"/>
      <w:r w:rsidRPr="00A079C4">
        <w:rPr>
          <w:rFonts w:ascii="Arial" w:hAnsi="Arial" w:cs="Arial"/>
          <w:bCs/>
          <w:sz w:val="22"/>
          <w:szCs w:val="22"/>
        </w:rPr>
        <w:t>за  201</w:t>
      </w:r>
      <w:r w:rsidR="000F38B2">
        <w:rPr>
          <w:rFonts w:ascii="Arial" w:hAnsi="Arial" w:cs="Arial"/>
          <w:bCs/>
          <w:sz w:val="22"/>
          <w:szCs w:val="22"/>
        </w:rPr>
        <w:t>9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год.</w:t>
      </w:r>
    </w:p>
    <w:p w:rsidR="00C23065" w:rsidRPr="00C23065" w:rsidRDefault="00C23065" w:rsidP="00A079C4">
      <w:pPr>
        <w:ind w:left="284" w:right="-365" w:hanging="284"/>
        <w:rPr>
          <w:rFonts w:ascii="Arial" w:hAnsi="Arial" w:cs="Arial"/>
          <w:bCs/>
          <w:sz w:val="8"/>
          <w:szCs w:val="8"/>
        </w:rPr>
      </w:pPr>
    </w:p>
    <w:p w:rsidR="00A079C4" w:rsidRPr="00A079C4" w:rsidRDefault="00A079C4" w:rsidP="00A079C4">
      <w:pPr>
        <w:ind w:right="-365"/>
        <w:rPr>
          <w:rFonts w:ascii="Arial" w:hAnsi="Arial" w:cs="Arial"/>
          <w:bCs/>
          <w:sz w:val="22"/>
          <w:szCs w:val="22"/>
        </w:rPr>
      </w:pPr>
      <w:r w:rsidRPr="00A079C4">
        <w:rPr>
          <w:rFonts w:ascii="Arial" w:hAnsi="Arial" w:cs="Arial"/>
          <w:bCs/>
          <w:sz w:val="22"/>
          <w:szCs w:val="22"/>
        </w:rPr>
        <w:t>4.</w:t>
      </w:r>
      <w:proofErr w:type="gramStart"/>
      <w:r w:rsidRPr="00A079C4">
        <w:rPr>
          <w:rFonts w:ascii="Arial" w:hAnsi="Arial" w:cs="Arial"/>
          <w:bCs/>
          <w:sz w:val="22"/>
          <w:szCs w:val="22"/>
        </w:rPr>
        <w:t>1.Утверждение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годового отчета за 201</w:t>
      </w:r>
      <w:r w:rsidR="000F38B2">
        <w:rPr>
          <w:rFonts w:ascii="Arial" w:hAnsi="Arial" w:cs="Arial"/>
          <w:bCs/>
          <w:sz w:val="22"/>
          <w:szCs w:val="22"/>
        </w:rPr>
        <w:t>9</w:t>
      </w:r>
      <w:r w:rsidRPr="00A079C4">
        <w:rPr>
          <w:rFonts w:ascii="Arial" w:hAnsi="Arial" w:cs="Arial"/>
          <w:bCs/>
          <w:sz w:val="22"/>
          <w:szCs w:val="22"/>
        </w:rPr>
        <w:t xml:space="preserve"> год.</w:t>
      </w:r>
    </w:p>
    <w:p w:rsidR="005177B9" w:rsidRPr="005177B9" w:rsidRDefault="005177B9" w:rsidP="005177B9">
      <w:pPr>
        <w:rPr>
          <w:sz w:val="8"/>
          <w:szCs w:val="8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312"/>
        <w:gridCol w:w="1276"/>
        <w:gridCol w:w="2126"/>
        <w:gridCol w:w="2127"/>
        <w:gridCol w:w="992"/>
        <w:gridCol w:w="1204"/>
      </w:tblGrid>
      <w:tr w:rsidR="003F7C91" w:rsidRPr="00D21AD0" w:rsidTr="00FC33C8">
        <w:tc>
          <w:tcPr>
            <w:tcW w:w="8011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580C70" w:rsidRPr="00D21AD0" w:rsidTr="00E809AD">
        <w:tc>
          <w:tcPr>
            <w:tcW w:w="8011" w:type="dxa"/>
            <w:gridSpan w:val="5"/>
          </w:tcPr>
          <w:p w:rsidR="00580C70" w:rsidRPr="00D21AD0" w:rsidRDefault="00580C70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gridSpan w:val="2"/>
            <w:vAlign w:val="center"/>
          </w:tcPr>
          <w:p w:rsidR="00580C70" w:rsidRPr="00D21AD0" w:rsidRDefault="00580C70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3F7C91" w:rsidRPr="00D21AD0" w:rsidTr="00FC33C8">
        <w:tc>
          <w:tcPr>
            <w:tcW w:w="8011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92" w:type="dxa"/>
            <w:vAlign w:val="center"/>
          </w:tcPr>
          <w:p w:rsidR="003F7C91" w:rsidRPr="006D2F71" w:rsidRDefault="003F7C91" w:rsidP="00A15A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71">
              <w:rPr>
                <w:b/>
                <w:bCs/>
                <w:sz w:val="24"/>
                <w:szCs w:val="24"/>
              </w:rPr>
              <w:t xml:space="preserve">9 </w:t>
            </w:r>
            <w:r w:rsidR="00A15AE9">
              <w:rPr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1204" w:type="dxa"/>
            <w:vAlign w:val="center"/>
          </w:tcPr>
          <w:p w:rsidR="003F7C91" w:rsidRPr="006D2F71" w:rsidRDefault="006D2F71" w:rsidP="00A15AE9">
            <w:pPr>
              <w:ind w:hanging="105"/>
              <w:jc w:val="center"/>
              <w:rPr>
                <w:b/>
                <w:bCs/>
                <w:sz w:val="24"/>
                <w:szCs w:val="24"/>
              </w:rPr>
            </w:pPr>
            <w:r w:rsidRPr="006D2F71">
              <w:rPr>
                <w:b/>
                <w:bCs/>
                <w:sz w:val="24"/>
                <w:szCs w:val="24"/>
              </w:rPr>
              <w:t>9</w:t>
            </w:r>
            <w:r w:rsidR="00A15AE9">
              <w:rPr>
                <w:b/>
                <w:bCs/>
                <w:sz w:val="24"/>
                <w:szCs w:val="24"/>
              </w:rPr>
              <w:t>2</w:t>
            </w:r>
            <w:r w:rsidRPr="006D2F71">
              <w:rPr>
                <w:b/>
                <w:bCs/>
                <w:sz w:val="24"/>
                <w:szCs w:val="24"/>
              </w:rPr>
              <w:t>,</w:t>
            </w:r>
            <w:r w:rsidR="00A15AE9">
              <w:rPr>
                <w:b/>
                <w:bCs/>
                <w:sz w:val="24"/>
                <w:szCs w:val="24"/>
              </w:rPr>
              <w:t>8030</w:t>
            </w:r>
            <w:r w:rsidR="003F7C91" w:rsidRPr="006D2F7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F7C91" w:rsidRPr="00D21AD0" w:rsidTr="00FC33C8">
        <w:tc>
          <w:tcPr>
            <w:tcW w:w="8011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lastRenderedPageBreak/>
              <w:t>Имелся ли кворум по данному вопросу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3F7C91" w:rsidRPr="00D21AD0" w:rsidTr="007E73EF">
        <w:trPr>
          <w:trHeight w:val="135"/>
        </w:trPr>
        <w:tc>
          <w:tcPr>
            <w:tcW w:w="10207" w:type="dxa"/>
            <w:gridSpan w:val="7"/>
            <w:vAlign w:val="center"/>
          </w:tcPr>
          <w:p w:rsidR="003F7C91" w:rsidRPr="00D21AD0" w:rsidRDefault="003F7C91" w:rsidP="00582B64">
            <w:pPr>
              <w:ind w:hanging="142"/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DA523F" w:rsidRPr="00D21AD0" w:rsidTr="00DA523F">
        <w:tc>
          <w:tcPr>
            <w:tcW w:w="2482" w:type="dxa"/>
            <w:gridSpan w:val="2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2127" w:type="dxa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196" w:type="dxa"/>
            <w:gridSpan w:val="2"/>
            <w:vAlign w:val="center"/>
          </w:tcPr>
          <w:p w:rsidR="00DA523F" w:rsidRPr="00D21AD0" w:rsidRDefault="00DA523F" w:rsidP="007A5355">
            <w:pPr>
              <w:ind w:hanging="176"/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DA523F" w:rsidRPr="00D21AD0" w:rsidTr="00DA523F">
        <w:tc>
          <w:tcPr>
            <w:tcW w:w="1170" w:type="dxa"/>
            <w:vAlign w:val="center"/>
          </w:tcPr>
          <w:p w:rsidR="00DA523F" w:rsidRPr="006D2F71" w:rsidRDefault="006D2F71" w:rsidP="006D2F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D2F71">
              <w:rPr>
                <w:b/>
                <w:bCs/>
                <w:sz w:val="24"/>
                <w:szCs w:val="24"/>
              </w:rPr>
              <w:t>9439</w:t>
            </w:r>
          </w:p>
        </w:tc>
        <w:tc>
          <w:tcPr>
            <w:tcW w:w="1312" w:type="dxa"/>
            <w:vAlign w:val="center"/>
          </w:tcPr>
          <w:p w:rsidR="00DA523F" w:rsidRPr="006D2F71" w:rsidRDefault="00DA523F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71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DA523F" w:rsidRPr="006D2F71" w:rsidRDefault="00DA523F" w:rsidP="006D2F71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71">
              <w:rPr>
                <w:b/>
                <w:bCs/>
                <w:sz w:val="24"/>
                <w:szCs w:val="24"/>
              </w:rPr>
              <w:t>94</w:t>
            </w:r>
            <w:r w:rsidR="006D2F71" w:rsidRPr="006D2F7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DA523F" w:rsidRPr="006D2F71" w:rsidRDefault="00DA523F" w:rsidP="006D2F71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71">
              <w:rPr>
                <w:b/>
                <w:bCs/>
                <w:sz w:val="24"/>
                <w:szCs w:val="24"/>
              </w:rPr>
              <w:t>99,7</w:t>
            </w:r>
            <w:r w:rsidR="006D2F71" w:rsidRPr="006D2F71">
              <w:rPr>
                <w:b/>
                <w:bCs/>
                <w:sz w:val="24"/>
                <w:szCs w:val="24"/>
              </w:rPr>
              <w:t>775</w:t>
            </w:r>
            <w:r w:rsidR="00580C70" w:rsidRPr="006D2F7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DA523F" w:rsidRPr="006D2F71" w:rsidRDefault="00DA523F" w:rsidP="006D2F71">
            <w:pPr>
              <w:rPr>
                <w:b/>
                <w:bCs/>
                <w:sz w:val="24"/>
                <w:szCs w:val="24"/>
              </w:rPr>
            </w:pPr>
            <w:r w:rsidRPr="006D2F71">
              <w:rPr>
                <w:b/>
                <w:bCs/>
                <w:sz w:val="24"/>
                <w:szCs w:val="24"/>
              </w:rPr>
              <w:t xml:space="preserve">          </w:t>
            </w:r>
            <w:r w:rsidR="006D2F71" w:rsidRPr="006D2F71">
              <w:rPr>
                <w:b/>
                <w:bCs/>
                <w:sz w:val="24"/>
                <w:szCs w:val="24"/>
              </w:rPr>
              <w:t>0</w:t>
            </w:r>
            <w:r w:rsidRPr="006D2F71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2196" w:type="dxa"/>
            <w:gridSpan w:val="2"/>
            <w:vAlign w:val="center"/>
          </w:tcPr>
          <w:p w:rsidR="00DA523F" w:rsidRPr="006D2F71" w:rsidRDefault="006D2F7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7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F7C91" w:rsidRPr="00D21AD0" w:rsidTr="009532D9">
        <w:tc>
          <w:tcPr>
            <w:tcW w:w="8011" w:type="dxa"/>
            <w:gridSpan w:val="5"/>
            <w:tcBorders>
              <w:top w:val="nil"/>
            </w:tcBorders>
          </w:tcPr>
          <w:p w:rsidR="003F7C91" w:rsidRPr="00D21AD0" w:rsidRDefault="004E2CB7" w:rsidP="001E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6B4D23">
              <w:rPr>
                <w:bCs/>
                <w:sz w:val="20"/>
                <w:szCs w:val="20"/>
              </w:rPr>
              <w:t>недействительными</w:t>
            </w:r>
            <w:r w:rsidRPr="006B4D23">
              <w:rPr>
                <w:sz w:val="20"/>
                <w:szCs w:val="20"/>
              </w:rPr>
              <w:t xml:space="preserve">, согласно </w:t>
            </w:r>
            <w:r w:rsidRPr="006B4D23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6D2F7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C23065" w:rsidRDefault="00C23065" w:rsidP="00767091">
      <w:pPr>
        <w:rPr>
          <w:b/>
          <w:bCs/>
          <w:sz w:val="24"/>
          <w:szCs w:val="24"/>
        </w:rPr>
      </w:pPr>
    </w:p>
    <w:p w:rsidR="003F7C91" w:rsidRPr="00D21AD0" w:rsidRDefault="003F7C91" w:rsidP="00767091">
      <w:pPr>
        <w:rPr>
          <w:b/>
          <w:bCs/>
          <w:sz w:val="22"/>
          <w:szCs w:val="22"/>
        </w:rPr>
      </w:pPr>
      <w:r w:rsidRPr="00D21AD0">
        <w:rPr>
          <w:b/>
          <w:bCs/>
          <w:sz w:val="24"/>
          <w:szCs w:val="24"/>
        </w:rPr>
        <w:t>ПРИНЯТОЕ РЕШЕНИЕ</w:t>
      </w:r>
      <w:r w:rsidRPr="00D21AD0">
        <w:rPr>
          <w:b/>
          <w:bCs/>
          <w:sz w:val="22"/>
          <w:szCs w:val="22"/>
        </w:rPr>
        <w:t>:</w:t>
      </w:r>
    </w:p>
    <w:p w:rsidR="003F7C91" w:rsidRDefault="003F7C91" w:rsidP="00767091">
      <w:pPr>
        <w:rPr>
          <w:b/>
          <w:bCs/>
          <w:sz w:val="24"/>
          <w:szCs w:val="24"/>
        </w:rPr>
      </w:pPr>
      <w:proofErr w:type="gramStart"/>
      <w:r w:rsidRPr="00D21AD0">
        <w:rPr>
          <w:b/>
          <w:bCs/>
          <w:sz w:val="24"/>
          <w:szCs w:val="24"/>
        </w:rPr>
        <w:t>Утвердить  годовой</w:t>
      </w:r>
      <w:proofErr w:type="gramEnd"/>
      <w:r w:rsidRPr="00D21AD0">
        <w:rPr>
          <w:b/>
          <w:bCs/>
          <w:sz w:val="24"/>
          <w:szCs w:val="24"/>
        </w:rPr>
        <w:t xml:space="preserve">  отчет  Общества  за  201</w:t>
      </w:r>
      <w:r w:rsidR="001F67F1">
        <w:rPr>
          <w:b/>
          <w:bCs/>
          <w:sz w:val="24"/>
          <w:szCs w:val="24"/>
        </w:rPr>
        <w:t>9</w:t>
      </w:r>
      <w:r w:rsidRPr="00D21AD0">
        <w:rPr>
          <w:b/>
          <w:bCs/>
          <w:sz w:val="24"/>
          <w:szCs w:val="24"/>
        </w:rPr>
        <w:t xml:space="preserve"> год.</w:t>
      </w:r>
    </w:p>
    <w:p w:rsidR="00D23751" w:rsidRPr="00C23065" w:rsidRDefault="00D23751" w:rsidP="00767091">
      <w:pPr>
        <w:rPr>
          <w:b/>
          <w:bCs/>
          <w:sz w:val="8"/>
          <w:szCs w:val="8"/>
        </w:rPr>
      </w:pPr>
    </w:p>
    <w:p w:rsidR="003F7C91" w:rsidRPr="00A079C4" w:rsidRDefault="000B3067" w:rsidP="00B5000F">
      <w:pPr>
        <w:ind w:right="-365"/>
        <w:rPr>
          <w:rFonts w:ascii="Arial" w:hAnsi="Arial" w:cs="Arial"/>
          <w:iCs/>
          <w:sz w:val="22"/>
          <w:szCs w:val="22"/>
        </w:rPr>
      </w:pPr>
      <w:r w:rsidRPr="00A079C4">
        <w:rPr>
          <w:rFonts w:ascii="Arial" w:hAnsi="Arial" w:cs="Arial"/>
          <w:sz w:val="22"/>
          <w:szCs w:val="22"/>
        </w:rPr>
        <w:t>4</w:t>
      </w:r>
      <w:r w:rsidR="003F7C91" w:rsidRPr="00A079C4">
        <w:rPr>
          <w:rFonts w:ascii="Arial" w:hAnsi="Arial" w:cs="Arial"/>
          <w:sz w:val="22"/>
          <w:szCs w:val="22"/>
        </w:rPr>
        <w:t>.</w:t>
      </w:r>
      <w:proofErr w:type="gramStart"/>
      <w:r w:rsidR="003F7C91" w:rsidRPr="00A079C4">
        <w:rPr>
          <w:rFonts w:ascii="Arial" w:hAnsi="Arial" w:cs="Arial"/>
          <w:sz w:val="22"/>
          <w:szCs w:val="22"/>
        </w:rPr>
        <w:t>2</w:t>
      </w:r>
      <w:r w:rsidR="00A079C4" w:rsidRPr="00A079C4">
        <w:rPr>
          <w:rFonts w:ascii="Arial" w:hAnsi="Arial" w:cs="Arial"/>
          <w:sz w:val="22"/>
          <w:szCs w:val="22"/>
        </w:rPr>
        <w:t>.</w:t>
      </w:r>
      <w:r w:rsidR="003F7C91" w:rsidRPr="00A079C4">
        <w:rPr>
          <w:rFonts w:ascii="Arial" w:hAnsi="Arial" w:cs="Arial"/>
          <w:iCs/>
          <w:sz w:val="22"/>
          <w:szCs w:val="22"/>
        </w:rPr>
        <w:t>Утвер</w:t>
      </w:r>
      <w:r w:rsidR="00A079C4" w:rsidRPr="00A079C4">
        <w:rPr>
          <w:rFonts w:ascii="Arial" w:hAnsi="Arial" w:cs="Arial"/>
          <w:iCs/>
          <w:sz w:val="22"/>
          <w:szCs w:val="22"/>
        </w:rPr>
        <w:t>ждение</w:t>
      </w:r>
      <w:proofErr w:type="gramEnd"/>
      <w:r w:rsidR="003F7C91" w:rsidRPr="00A079C4">
        <w:rPr>
          <w:rFonts w:ascii="Arial" w:hAnsi="Arial" w:cs="Arial"/>
          <w:iCs/>
          <w:sz w:val="22"/>
          <w:szCs w:val="22"/>
        </w:rPr>
        <w:t xml:space="preserve">  годо</w:t>
      </w:r>
      <w:r w:rsidR="00A079C4" w:rsidRPr="00A079C4">
        <w:rPr>
          <w:rFonts w:ascii="Arial" w:hAnsi="Arial" w:cs="Arial"/>
          <w:iCs/>
          <w:sz w:val="22"/>
          <w:szCs w:val="22"/>
        </w:rPr>
        <w:t>вой</w:t>
      </w:r>
      <w:r w:rsidR="003F7C91" w:rsidRPr="00A079C4">
        <w:rPr>
          <w:rFonts w:ascii="Arial" w:hAnsi="Arial" w:cs="Arial"/>
          <w:iCs/>
          <w:sz w:val="22"/>
          <w:szCs w:val="22"/>
        </w:rPr>
        <w:t xml:space="preserve"> бухгалтерск</w:t>
      </w:r>
      <w:r w:rsidR="00A079C4" w:rsidRPr="00A079C4">
        <w:rPr>
          <w:rFonts w:ascii="Arial" w:hAnsi="Arial" w:cs="Arial"/>
          <w:iCs/>
          <w:sz w:val="22"/>
          <w:szCs w:val="22"/>
        </w:rPr>
        <w:t>ой</w:t>
      </w:r>
      <w:r w:rsidR="003F7C91" w:rsidRPr="00A079C4">
        <w:rPr>
          <w:rFonts w:ascii="Arial" w:hAnsi="Arial" w:cs="Arial"/>
          <w:iCs/>
          <w:sz w:val="22"/>
          <w:szCs w:val="22"/>
        </w:rPr>
        <w:t xml:space="preserve"> (финансов</w:t>
      </w:r>
      <w:r w:rsidR="00A079C4" w:rsidRPr="00A079C4">
        <w:rPr>
          <w:rFonts w:ascii="Arial" w:hAnsi="Arial" w:cs="Arial"/>
          <w:iCs/>
          <w:sz w:val="22"/>
          <w:szCs w:val="22"/>
        </w:rPr>
        <w:t>ой</w:t>
      </w:r>
      <w:r w:rsidR="003F7C91" w:rsidRPr="00A079C4">
        <w:rPr>
          <w:rFonts w:ascii="Arial" w:hAnsi="Arial" w:cs="Arial"/>
          <w:iCs/>
          <w:sz w:val="22"/>
          <w:szCs w:val="22"/>
        </w:rPr>
        <w:t>) отчетност</w:t>
      </w:r>
      <w:r w:rsidR="00A079C4" w:rsidRPr="00A079C4">
        <w:rPr>
          <w:rFonts w:ascii="Arial" w:hAnsi="Arial" w:cs="Arial"/>
          <w:iCs/>
          <w:sz w:val="22"/>
          <w:szCs w:val="22"/>
        </w:rPr>
        <w:t>и</w:t>
      </w:r>
      <w:r w:rsidR="003F7C91" w:rsidRPr="00A079C4">
        <w:rPr>
          <w:rFonts w:ascii="Arial" w:hAnsi="Arial" w:cs="Arial"/>
          <w:iCs/>
          <w:sz w:val="22"/>
          <w:szCs w:val="22"/>
        </w:rPr>
        <w:t xml:space="preserve"> Общества за  201</w:t>
      </w:r>
      <w:r w:rsidR="001F67F1">
        <w:rPr>
          <w:rFonts w:ascii="Arial" w:hAnsi="Arial" w:cs="Arial"/>
          <w:iCs/>
          <w:sz w:val="22"/>
          <w:szCs w:val="22"/>
        </w:rPr>
        <w:t>9</w:t>
      </w:r>
      <w:r w:rsidR="00FD0E15">
        <w:rPr>
          <w:rFonts w:ascii="Arial" w:hAnsi="Arial" w:cs="Arial"/>
          <w:iCs/>
          <w:sz w:val="22"/>
          <w:szCs w:val="22"/>
        </w:rPr>
        <w:t xml:space="preserve"> </w:t>
      </w:r>
      <w:r w:rsidR="003F7C91" w:rsidRPr="00A079C4">
        <w:rPr>
          <w:rFonts w:ascii="Arial" w:hAnsi="Arial" w:cs="Arial"/>
          <w:iCs/>
          <w:sz w:val="22"/>
          <w:szCs w:val="22"/>
        </w:rPr>
        <w:t>год.</w:t>
      </w:r>
    </w:p>
    <w:p w:rsidR="003F7C91" w:rsidRPr="00D21AD0" w:rsidRDefault="003F7C91" w:rsidP="00B5000F">
      <w:pPr>
        <w:ind w:right="-365"/>
        <w:rPr>
          <w:rFonts w:ascii="Arial" w:hAnsi="Arial" w:cs="Arial"/>
          <w:b/>
          <w:bCs/>
          <w:sz w:val="8"/>
          <w:szCs w:val="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989"/>
        <w:gridCol w:w="992"/>
        <w:gridCol w:w="2410"/>
        <w:gridCol w:w="1843"/>
        <w:gridCol w:w="992"/>
        <w:gridCol w:w="1204"/>
      </w:tblGrid>
      <w:tr w:rsidR="003F7C91" w:rsidRPr="00D21AD0" w:rsidTr="00580C70">
        <w:tc>
          <w:tcPr>
            <w:tcW w:w="7869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580C70" w:rsidRPr="00D21AD0" w:rsidTr="00580C70">
        <w:tc>
          <w:tcPr>
            <w:tcW w:w="7869" w:type="dxa"/>
            <w:gridSpan w:val="5"/>
          </w:tcPr>
          <w:p w:rsidR="00580C70" w:rsidRPr="00D21AD0" w:rsidRDefault="00580C70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gridSpan w:val="2"/>
            <w:vAlign w:val="center"/>
          </w:tcPr>
          <w:p w:rsidR="00580C70" w:rsidRPr="00D21AD0" w:rsidRDefault="00580C70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3F7C91" w:rsidRPr="00D21AD0" w:rsidTr="00580C70">
        <w:tc>
          <w:tcPr>
            <w:tcW w:w="7869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92" w:type="dxa"/>
            <w:vAlign w:val="center"/>
          </w:tcPr>
          <w:p w:rsidR="003F7C91" w:rsidRPr="00B51214" w:rsidRDefault="003F7C91" w:rsidP="00B51214">
            <w:pPr>
              <w:jc w:val="center"/>
              <w:rPr>
                <w:b/>
                <w:bCs/>
                <w:sz w:val="24"/>
                <w:szCs w:val="24"/>
              </w:rPr>
            </w:pPr>
            <w:r w:rsidRPr="00B51214">
              <w:rPr>
                <w:b/>
                <w:bCs/>
                <w:sz w:val="24"/>
                <w:szCs w:val="24"/>
              </w:rPr>
              <w:t xml:space="preserve">9 </w:t>
            </w:r>
            <w:r w:rsidR="00FC33C8" w:rsidRPr="00B51214">
              <w:rPr>
                <w:b/>
                <w:bCs/>
                <w:sz w:val="24"/>
                <w:szCs w:val="24"/>
              </w:rPr>
              <w:t>4</w:t>
            </w:r>
            <w:r w:rsidR="00B51214" w:rsidRPr="00B51214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04" w:type="dxa"/>
            <w:vAlign w:val="center"/>
          </w:tcPr>
          <w:p w:rsidR="003F7C91" w:rsidRPr="00B51214" w:rsidRDefault="00B51214" w:rsidP="00580C70">
            <w:pPr>
              <w:ind w:hanging="112"/>
              <w:jc w:val="center"/>
              <w:rPr>
                <w:b/>
                <w:bCs/>
                <w:sz w:val="24"/>
                <w:szCs w:val="24"/>
              </w:rPr>
            </w:pPr>
            <w:r w:rsidRPr="00B51214">
              <w:rPr>
                <w:b/>
                <w:bCs/>
                <w:sz w:val="24"/>
                <w:szCs w:val="24"/>
              </w:rPr>
              <w:t>92,8030</w:t>
            </w:r>
            <w:r w:rsidR="003F7C91" w:rsidRPr="00B5121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F7C91" w:rsidRPr="00D21AD0" w:rsidTr="00580C70">
        <w:tc>
          <w:tcPr>
            <w:tcW w:w="7869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3F7C91" w:rsidRPr="00D21AD0">
        <w:tc>
          <w:tcPr>
            <w:tcW w:w="10065" w:type="dxa"/>
            <w:gridSpan w:val="7"/>
            <w:vAlign w:val="center"/>
          </w:tcPr>
          <w:p w:rsidR="003F7C91" w:rsidRPr="00D21AD0" w:rsidRDefault="003F7C91" w:rsidP="001E55E0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DA523F" w:rsidRPr="00D21AD0" w:rsidTr="00580C70">
        <w:tc>
          <w:tcPr>
            <w:tcW w:w="2624" w:type="dxa"/>
            <w:gridSpan w:val="2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1843" w:type="dxa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196" w:type="dxa"/>
            <w:gridSpan w:val="2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DA523F" w:rsidRPr="00D21AD0" w:rsidTr="00580C70">
        <w:tc>
          <w:tcPr>
            <w:tcW w:w="1635" w:type="dxa"/>
            <w:vAlign w:val="center"/>
          </w:tcPr>
          <w:p w:rsidR="00DA523F" w:rsidRPr="00B51214" w:rsidRDefault="00B51214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B51214">
              <w:rPr>
                <w:b/>
                <w:bCs/>
                <w:sz w:val="24"/>
                <w:szCs w:val="24"/>
              </w:rPr>
              <w:t>9439</w:t>
            </w:r>
          </w:p>
        </w:tc>
        <w:tc>
          <w:tcPr>
            <w:tcW w:w="989" w:type="dxa"/>
            <w:vAlign w:val="center"/>
          </w:tcPr>
          <w:p w:rsidR="00DA523F" w:rsidRPr="00B51214" w:rsidRDefault="00DA523F" w:rsidP="00DA523F">
            <w:pPr>
              <w:rPr>
                <w:b/>
                <w:bCs/>
                <w:sz w:val="24"/>
                <w:szCs w:val="24"/>
              </w:rPr>
            </w:pPr>
            <w:r w:rsidRPr="00B51214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DA523F" w:rsidRPr="00B51214" w:rsidRDefault="00B51214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B51214">
              <w:rPr>
                <w:b/>
                <w:bCs/>
                <w:sz w:val="24"/>
                <w:szCs w:val="24"/>
              </w:rPr>
              <w:t>9418</w:t>
            </w:r>
          </w:p>
        </w:tc>
        <w:tc>
          <w:tcPr>
            <w:tcW w:w="2410" w:type="dxa"/>
            <w:vAlign w:val="center"/>
          </w:tcPr>
          <w:p w:rsidR="00DA523F" w:rsidRPr="00B51214" w:rsidRDefault="00DA523F" w:rsidP="00B512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51214">
              <w:rPr>
                <w:b/>
                <w:bCs/>
                <w:sz w:val="24"/>
                <w:szCs w:val="24"/>
              </w:rPr>
              <w:t>99,7</w:t>
            </w:r>
            <w:r w:rsidR="00B51214" w:rsidRPr="00B51214">
              <w:rPr>
                <w:b/>
                <w:bCs/>
                <w:sz w:val="24"/>
                <w:szCs w:val="24"/>
              </w:rPr>
              <w:t>775</w:t>
            </w:r>
            <w:r w:rsidRPr="00B51214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:rsidR="00DA523F" w:rsidRPr="00B51214" w:rsidRDefault="00B51214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B5121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gridSpan w:val="2"/>
            <w:vAlign w:val="center"/>
          </w:tcPr>
          <w:p w:rsidR="00DA523F" w:rsidRPr="00B51214" w:rsidRDefault="00B51214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B5121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F7C91" w:rsidRPr="00D21AD0" w:rsidTr="00580C70">
        <w:tc>
          <w:tcPr>
            <w:tcW w:w="7869" w:type="dxa"/>
            <w:gridSpan w:val="5"/>
          </w:tcPr>
          <w:p w:rsidR="003F7C91" w:rsidRPr="00B51214" w:rsidRDefault="004E2CB7" w:rsidP="001E55E0">
            <w:pPr>
              <w:jc w:val="both"/>
              <w:rPr>
                <w:sz w:val="20"/>
                <w:szCs w:val="20"/>
              </w:rPr>
            </w:pPr>
            <w:r w:rsidRPr="00B51214"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 w:rsidRPr="00B51214">
              <w:rPr>
                <w:sz w:val="20"/>
                <w:szCs w:val="20"/>
              </w:rPr>
              <w:t>собрания,  которые</w:t>
            </w:r>
            <w:proofErr w:type="gramEnd"/>
            <w:r w:rsidRPr="00B51214"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B51214">
              <w:rPr>
                <w:bCs/>
                <w:sz w:val="20"/>
                <w:szCs w:val="20"/>
              </w:rPr>
              <w:t>недействительными</w:t>
            </w:r>
            <w:r w:rsidRPr="00B51214">
              <w:rPr>
                <w:sz w:val="20"/>
                <w:szCs w:val="20"/>
              </w:rPr>
              <w:t xml:space="preserve">, согласно </w:t>
            </w:r>
            <w:r w:rsidRPr="00B51214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B51214" w:rsidRDefault="00B51214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B51214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3F7C91" w:rsidRPr="00D21AD0" w:rsidRDefault="003F7C91" w:rsidP="001E55E0">
      <w:pPr>
        <w:rPr>
          <w:b/>
          <w:bCs/>
        </w:rPr>
      </w:pPr>
      <w:r w:rsidRPr="00D21AD0">
        <w:rPr>
          <w:b/>
          <w:bCs/>
          <w:sz w:val="24"/>
          <w:szCs w:val="24"/>
        </w:rPr>
        <w:t>ПРИНЯТОЕ РЕШЕНИЕ</w:t>
      </w:r>
      <w:r w:rsidRPr="00D21AD0">
        <w:rPr>
          <w:b/>
          <w:bCs/>
        </w:rPr>
        <w:t>:</w:t>
      </w:r>
    </w:p>
    <w:p w:rsidR="003F7C91" w:rsidRPr="00C23065" w:rsidRDefault="003F7C91" w:rsidP="001E55E0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C23065">
        <w:rPr>
          <w:rFonts w:ascii="Arial" w:hAnsi="Arial" w:cs="Arial"/>
          <w:b/>
          <w:bCs/>
          <w:sz w:val="22"/>
          <w:szCs w:val="22"/>
        </w:rPr>
        <w:t>Утвердить  годовую</w:t>
      </w:r>
      <w:proofErr w:type="gramEnd"/>
      <w:r w:rsidRPr="00C23065">
        <w:rPr>
          <w:rFonts w:ascii="Arial" w:hAnsi="Arial" w:cs="Arial"/>
          <w:b/>
          <w:bCs/>
          <w:sz w:val="22"/>
          <w:szCs w:val="22"/>
        </w:rPr>
        <w:t xml:space="preserve">  бухгалтерскую  (финансовую) отчетность Общества за 201</w:t>
      </w:r>
      <w:r w:rsidR="00DD4524">
        <w:rPr>
          <w:rFonts w:ascii="Arial" w:hAnsi="Arial" w:cs="Arial"/>
          <w:b/>
          <w:bCs/>
          <w:sz w:val="22"/>
          <w:szCs w:val="22"/>
        </w:rPr>
        <w:t>9</w:t>
      </w:r>
      <w:r w:rsidRPr="00C23065"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3F7C91" w:rsidRPr="00D21AD0" w:rsidRDefault="003F7C91" w:rsidP="00B5000F">
      <w:pPr>
        <w:ind w:right="-365"/>
        <w:rPr>
          <w:rFonts w:ascii="Arial" w:hAnsi="Arial" w:cs="Arial"/>
          <w:b/>
          <w:bCs/>
          <w:sz w:val="8"/>
          <w:szCs w:val="8"/>
        </w:rPr>
      </w:pPr>
    </w:p>
    <w:p w:rsidR="00987C5A" w:rsidRPr="00D21AD0" w:rsidRDefault="00987C5A" w:rsidP="00B5000F">
      <w:pPr>
        <w:rPr>
          <w:b/>
          <w:bCs/>
          <w:sz w:val="16"/>
          <w:szCs w:val="16"/>
        </w:rPr>
      </w:pPr>
    </w:p>
    <w:p w:rsidR="003F7C91" w:rsidRDefault="000B3067" w:rsidP="00B5000F">
      <w:pPr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>5</w:t>
      </w:r>
      <w:r w:rsidR="003F7C91" w:rsidRPr="00D21AD0">
        <w:rPr>
          <w:rFonts w:ascii="Arial" w:hAnsi="Arial" w:cs="Arial"/>
          <w:b/>
          <w:bCs/>
          <w:sz w:val="22"/>
          <w:szCs w:val="22"/>
        </w:rPr>
        <w:t xml:space="preserve">.ПО </w:t>
      </w:r>
      <w:r w:rsidR="001F0113" w:rsidRPr="00D21AD0">
        <w:rPr>
          <w:rFonts w:ascii="Arial" w:hAnsi="Arial" w:cs="Arial"/>
          <w:b/>
          <w:bCs/>
          <w:sz w:val="22"/>
          <w:szCs w:val="22"/>
        </w:rPr>
        <w:t>ПЯТОМУ</w:t>
      </w:r>
      <w:r w:rsidR="003F7C91" w:rsidRPr="00D21AD0">
        <w:rPr>
          <w:rFonts w:ascii="Arial" w:hAnsi="Arial" w:cs="Arial"/>
          <w:b/>
          <w:bCs/>
          <w:sz w:val="22"/>
          <w:szCs w:val="22"/>
        </w:rPr>
        <w:t xml:space="preserve"> ВОПРОСУ ПОВЕСТКИ ДНЯ:</w:t>
      </w:r>
    </w:p>
    <w:p w:rsidR="00C23065" w:rsidRDefault="00A079C4" w:rsidP="00B5000F">
      <w:pPr>
        <w:rPr>
          <w:rFonts w:ascii="Arial" w:hAnsi="Arial" w:cs="Arial"/>
          <w:bCs/>
          <w:sz w:val="22"/>
          <w:szCs w:val="22"/>
        </w:rPr>
      </w:pPr>
      <w:r w:rsidRPr="00C23065">
        <w:rPr>
          <w:rFonts w:ascii="Arial" w:hAnsi="Arial" w:cs="Arial"/>
          <w:bCs/>
          <w:sz w:val="22"/>
          <w:szCs w:val="22"/>
        </w:rPr>
        <w:t xml:space="preserve">Распределение прибыли (в т.ч. выплата (объявление) дивидендов) и убытков Общества по </w:t>
      </w:r>
    </w:p>
    <w:p w:rsidR="00A079C4" w:rsidRPr="00C23065" w:rsidRDefault="00A079C4" w:rsidP="00B5000F">
      <w:pPr>
        <w:rPr>
          <w:rFonts w:ascii="Arial" w:hAnsi="Arial" w:cs="Arial"/>
          <w:bCs/>
          <w:sz w:val="22"/>
          <w:szCs w:val="22"/>
        </w:rPr>
      </w:pPr>
      <w:proofErr w:type="gramStart"/>
      <w:r w:rsidRPr="00C23065">
        <w:rPr>
          <w:rFonts w:ascii="Arial" w:hAnsi="Arial" w:cs="Arial"/>
          <w:bCs/>
          <w:sz w:val="22"/>
          <w:szCs w:val="22"/>
        </w:rPr>
        <w:t>результатам  201</w:t>
      </w:r>
      <w:r w:rsidR="00DD4524">
        <w:rPr>
          <w:rFonts w:ascii="Arial" w:hAnsi="Arial" w:cs="Arial"/>
          <w:bCs/>
          <w:sz w:val="22"/>
          <w:szCs w:val="22"/>
        </w:rPr>
        <w:t>9</w:t>
      </w:r>
      <w:proofErr w:type="gramEnd"/>
      <w:r w:rsidRPr="00C23065">
        <w:rPr>
          <w:rFonts w:ascii="Arial" w:hAnsi="Arial" w:cs="Arial"/>
          <w:bCs/>
          <w:sz w:val="22"/>
          <w:szCs w:val="22"/>
        </w:rPr>
        <w:t xml:space="preserve">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486"/>
        <w:gridCol w:w="1275"/>
        <w:gridCol w:w="2410"/>
        <w:gridCol w:w="1998"/>
        <w:gridCol w:w="900"/>
        <w:gridCol w:w="1283"/>
      </w:tblGrid>
      <w:tr w:rsidR="003F7C91" w:rsidRPr="00C23065">
        <w:tc>
          <w:tcPr>
            <w:tcW w:w="8024" w:type="dxa"/>
            <w:gridSpan w:val="5"/>
          </w:tcPr>
          <w:p w:rsidR="003F7C91" w:rsidRPr="00C23065" w:rsidRDefault="003F7C91" w:rsidP="0074562F">
            <w:pPr>
              <w:jc w:val="both"/>
              <w:rPr>
                <w:sz w:val="20"/>
                <w:szCs w:val="20"/>
              </w:rPr>
            </w:pPr>
            <w:r w:rsidRPr="00C23065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83" w:type="dxa"/>
            <w:gridSpan w:val="2"/>
            <w:vAlign w:val="center"/>
          </w:tcPr>
          <w:p w:rsidR="003F7C91" w:rsidRPr="00C23065" w:rsidRDefault="003F7C91" w:rsidP="007456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065">
              <w:rPr>
                <w:rFonts w:ascii="Arial" w:hAnsi="Arial" w:cs="Arial"/>
                <w:b/>
                <w:bCs/>
                <w:sz w:val="22"/>
                <w:szCs w:val="22"/>
              </w:rPr>
              <w:t>10 870</w:t>
            </w:r>
          </w:p>
        </w:tc>
      </w:tr>
      <w:tr w:rsidR="00580C70" w:rsidRPr="00D21AD0" w:rsidTr="00E809AD">
        <w:tc>
          <w:tcPr>
            <w:tcW w:w="8024" w:type="dxa"/>
            <w:gridSpan w:val="5"/>
          </w:tcPr>
          <w:p w:rsidR="00580C70" w:rsidRPr="00D21AD0" w:rsidRDefault="00580C70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183" w:type="dxa"/>
            <w:gridSpan w:val="2"/>
            <w:vAlign w:val="center"/>
          </w:tcPr>
          <w:p w:rsidR="00580C70" w:rsidRPr="00D21AD0" w:rsidRDefault="00580C70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576169" w:rsidRPr="00D21AD0">
        <w:trPr>
          <w:trHeight w:val="518"/>
        </w:trPr>
        <w:tc>
          <w:tcPr>
            <w:tcW w:w="8024" w:type="dxa"/>
            <w:gridSpan w:val="5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голосов, которыми обладали лица, принявшие участие в общем собрании, по </w:t>
            </w:r>
          </w:p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576169" w:rsidRPr="00E57328" w:rsidRDefault="00E57328" w:rsidP="00576169">
            <w:pPr>
              <w:rPr>
                <w:b/>
                <w:bCs/>
                <w:sz w:val="24"/>
                <w:szCs w:val="24"/>
              </w:rPr>
            </w:pPr>
            <w:r w:rsidRPr="00E57328">
              <w:rPr>
                <w:b/>
                <w:bCs/>
                <w:sz w:val="24"/>
                <w:szCs w:val="24"/>
              </w:rPr>
              <w:t>9 449</w:t>
            </w:r>
          </w:p>
        </w:tc>
        <w:tc>
          <w:tcPr>
            <w:tcW w:w="1283" w:type="dxa"/>
            <w:vAlign w:val="center"/>
          </w:tcPr>
          <w:p w:rsidR="00576169" w:rsidRPr="00E57328" w:rsidRDefault="00E57328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E57328">
              <w:rPr>
                <w:b/>
                <w:bCs/>
                <w:sz w:val="24"/>
                <w:szCs w:val="24"/>
              </w:rPr>
              <w:t>92,8030</w:t>
            </w:r>
            <w:r w:rsidR="00576169" w:rsidRPr="00E57328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6169" w:rsidRPr="00D21AD0">
        <w:tc>
          <w:tcPr>
            <w:tcW w:w="8024" w:type="dxa"/>
            <w:gridSpan w:val="5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183" w:type="dxa"/>
            <w:gridSpan w:val="2"/>
            <w:vAlign w:val="center"/>
          </w:tcPr>
          <w:p w:rsidR="00576169" w:rsidRPr="00D21AD0" w:rsidRDefault="00576169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576169" w:rsidRPr="00D21AD0">
        <w:tc>
          <w:tcPr>
            <w:tcW w:w="10207" w:type="dxa"/>
            <w:gridSpan w:val="7"/>
            <w:vAlign w:val="center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DA523F" w:rsidRPr="00D21AD0" w:rsidTr="00DA523F">
        <w:tc>
          <w:tcPr>
            <w:tcW w:w="2341" w:type="dxa"/>
            <w:gridSpan w:val="2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2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1998" w:type="dxa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183" w:type="dxa"/>
            <w:gridSpan w:val="2"/>
            <w:vAlign w:val="center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DA523F" w:rsidRPr="00D21AD0" w:rsidTr="00DA523F">
        <w:tc>
          <w:tcPr>
            <w:tcW w:w="855" w:type="dxa"/>
            <w:vAlign w:val="center"/>
          </w:tcPr>
          <w:p w:rsidR="00DA523F" w:rsidRPr="00E57328" w:rsidRDefault="00E57328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E57328">
              <w:rPr>
                <w:b/>
                <w:bCs/>
                <w:sz w:val="24"/>
                <w:szCs w:val="24"/>
              </w:rPr>
              <w:t>9439</w:t>
            </w:r>
          </w:p>
        </w:tc>
        <w:tc>
          <w:tcPr>
            <w:tcW w:w="1486" w:type="dxa"/>
            <w:vAlign w:val="center"/>
          </w:tcPr>
          <w:p w:rsidR="00DA523F" w:rsidRPr="00E57328" w:rsidRDefault="00DA523F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E57328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:rsidR="00DA523F" w:rsidRPr="00E57328" w:rsidRDefault="00E57328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E57328">
              <w:rPr>
                <w:b/>
                <w:bCs/>
                <w:sz w:val="24"/>
                <w:szCs w:val="24"/>
              </w:rPr>
              <w:t>6157</w:t>
            </w:r>
          </w:p>
        </w:tc>
        <w:tc>
          <w:tcPr>
            <w:tcW w:w="2410" w:type="dxa"/>
            <w:vAlign w:val="center"/>
          </w:tcPr>
          <w:p w:rsidR="00DA523F" w:rsidRPr="00E57328" w:rsidRDefault="00DA523F" w:rsidP="00E573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7328">
              <w:rPr>
                <w:b/>
                <w:bCs/>
                <w:sz w:val="24"/>
                <w:szCs w:val="24"/>
              </w:rPr>
              <w:t>65,</w:t>
            </w:r>
            <w:r w:rsidR="00E57328" w:rsidRPr="00E57328">
              <w:rPr>
                <w:b/>
                <w:bCs/>
                <w:sz w:val="24"/>
                <w:szCs w:val="24"/>
              </w:rPr>
              <w:t>2294</w:t>
            </w:r>
            <w:r w:rsidRPr="00E5732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8" w:type="dxa"/>
            <w:vAlign w:val="center"/>
          </w:tcPr>
          <w:p w:rsidR="00DA523F" w:rsidRPr="00E57328" w:rsidRDefault="00E57328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E57328">
              <w:rPr>
                <w:b/>
                <w:bCs/>
                <w:sz w:val="24"/>
                <w:szCs w:val="24"/>
              </w:rPr>
              <w:t>3261</w:t>
            </w:r>
          </w:p>
        </w:tc>
        <w:tc>
          <w:tcPr>
            <w:tcW w:w="2183" w:type="dxa"/>
            <w:gridSpan w:val="2"/>
            <w:vAlign w:val="center"/>
          </w:tcPr>
          <w:p w:rsidR="00DA523F" w:rsidRPr="00E57328" w:rsidRDefault="00E57328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E5732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76169" w:rsidRPr="00D21AD0">
        <w:tc>
          <w:tcPr>
            <w:tcW w:w="8024" w:type="dxa"/>
            <w:gridSpan w:val="5"/>
          </w:tcPr>
          <w:p w:rsidR="00576169" w:rsidRPr="00E2660E" w:rsidRDefault="004E2CB7" w:rsidP="0057616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</w:t>
            </w:r>
            <w:r w:rsidRPr="00E2660E">
              <w:rPr>
                <w:sz w:val="20"/>
                <w:szCs w:val="20"/>
              </w:rPr>
              <w:t xml:space="preserve">бюллетеней </w:t>
            </w:r>
            <w:r w:rsidRPr="00E2660E">
              <w:rPr>
                <w:bCs/>
                <w:sz w:val="20"/>
                <w:szCs w:val="20"/>
              </w:rPr>
              <w:t>недействительными</w:t>
            </w:r>
            <w:r w:rsidRPr="00E2660E">
              <w:rPr>
                <w:sz w:val="20"/>
                <w:szCs w:val="20"/>
              </w:rPr>
              <w:t xml:space="preserve">, согласно </w:t>
            </w:r>
            <w:r w:rsidRPr="00E2660E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  <w:p w:rsidR="004E2CB7" w:rsidRPr="00D21AD0" w:rsidRDefault="004E2CB7" w:rsidP="00576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76169" w:rsidRPr="00D21AD0" w:rsidRDefault="00E57328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3F7C91" w:rsidRPr="00D21AD0" w:rsidRDefault="003F7C91" w:rsidP="00A53A2B">
      <w:pPr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>ПРИНЯТОЕ РЕЩЕНИЕ:</w:t>
      </w:r>
    </w:p>
    <w:p w:rsidR="004F7885" w:rsidRPr="004F7885" w:rsidRDefault="004F7885" w:rsidP="004F7885">
      <w:pPr>
        <w:rPr>
          <w:rFonts w:ascii="Arial" w:hAnsi="Arial" w:cs="Arial"/>
          <w:b/>
          <w:bCs/>
          <w:sz w:val="22"/>
          <w:szCs w:val="22"/>
        </w:rPr>
      </w:pPr>
      <w:r w:rsidRPr="004F7885">
        <w:rPr>
          <w:rFonts w:ascii="Arial" w:hAnsi="Arial" w:cs="Arial"/>
          <w:b/>
          <w:bCs/>
          <w:sz w:val="22"/>
          <w:szCs w:val="22"/>
        </w:rPr>
        <w:t xml:space="preserve">Утвердить распределение чистой прибыли Общества по </w:t>
      </w:r>
      <w:proofErr w:type="gramStart"/>
      <w:r w:rsidRPr="004F7885">
        <w:rPr>
          <w:rFonts w:ascii="Arial" w:hAnsi="Arial" w:cs="Arial"/>
          <w:b/>
          <w:bCs/>
          <w:sz w:val="22"/>
          <w:szCs w:val="22"/>
        </w:rPr>
        <w:t>результатам  2019</w:t>
      </w:r>
      <w:proofErr w:type="gramEnd"/>
      <w:r w:rsidRPr="004F7885">
        <w:rPr>
          <w:rFonts w:ascii="Arial" w:hAnsi="Arial" w:cs="Arial"/>
          <w:b/>
          <w:bCs/>
          <w:sz w:val="22"/>
          <w:szCs w:val="22"/>
        </w:rPr>
        <w:t xml:space="preserve"> года в размере 28087,00 тысяч рублей следующим образом:</w:t>
      </w:r>
    </w:p>
    <w:p w:rsidR="004F7885" w:rsidRPr="004F7885" w:rsidRDefault="004F7885" w:rsidP="004F7885">
      <w:pPr>
        <w:ind w:left="29" w:hanging="29"/>
        <w:rPr>
          <w:rFonts w:ascii="Arial" w:hAnsi="Arial" w:cs="Arial"/>
          <w:b/>
          <w:bCs/>
          <w:sz w:val="22"/>
          <w:szCs w:val="22"/>
        </w:rPr>
      </w:pPr>
      <w:r w:rsidRPr="004F7885">
        <w:rPr>
          <w:rFonts w:ascii="Arial" w:hAnsi="Arial" w:cs="Arial"/>
          <w:b/>
          <w:bCs/>
          <w:sz w:val="22"/>
          <w:szCs w:val="22"/>
        </w:rPr>
        <w:t xml:space="preserve">-на развитие </w:t>
      </w:r>
      <w:proofErr w:type="gramStart"/>
      <w:r w:rsidRPr="004F7885">
        <w:rPr>
          <w:rFonts w:ascii="Arial" w:hAnsi="Arial" w:cs="Arial"/>
          <w:b/>
          <w:bCs/>
          <w:sz w:val="22"/>
          <w:szCs w:val="22"/>
        </w:rPr>
        <w:t>производства  (</w:t>
      </w:r>
      <w:proofErr w:type="gramEnd"/>
      <w:r w:rsidRPr="004F7885">
        <w:rPr>
          <w:rFonts w:ascii="Arial" w:hAnsi="Arial" w:cs="Arial"/>
          <w:b/>
          <w:bCs/>
          <w:sz w:val="22"/>
          <w:szCs w:val="22"/>
        </w:rPr>
        <w:t>проведение  НИОКР, реконструкция, модернизация,  приобретение  основных  фондов) – 25278,3 тысяч  рублей;</w:t>
      </w:r>
    </w:p>
    <w:p w:rsidR="004F7885" w:rsidRPr="004F7885" w:rsidRDefault="004F7885" w:rsidP="004F7885">
      <w:pPr>
        <w:rPr>
          <w:rFonts w:ascii="Arial" w:hAnsi="Arial" w:cs="Arial"/>
          <w:b/>
          <w:bCs/>
          <w:sz w:val="22"/>
          <w:szCs w:val="22"/>
        </w:rPr>
      </w:pPr>
      <w:r w:rsidRPr="004F7885"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 w:rsidRPr="004F7885">
        <w:rPr>
          <w:rFonts w:ascii="Arial" w:hAnsi="Arial" w:cs="Arial"/>
          <w:b/>
          <w:bCs/>
          <w:sz w:val="22"/>
          <w:szCs w:val="22"/>
        </w:rPr>
        <w:t>на  создание</w:t>
      </w:r>
      <w:proofErr w:type="gramEnd"/>
      <w:r w:rsidRPr="004F7885">
        <w:rPr>
          <w:rFonts w:ascii="Arial" w:hAnsi="Arial" w:cs="Arial"/>
          <w:b/>
          <w:bCs/>
          <w:sz w:val="22"/>
          <w:szCs w:val="22"/>
        </w:rPr>
        <w:t xml:space="preserve">  резерва  для  социально-культурного  развития–  2808,7 тысяч рублей.</w:t>
      </w:r>
    </w:p>
    <w:p w:rsidR="001F0113" w:rsidRPr="004F7885" w:rsidRDefault="004F7885" w:rsidP="004F7885">
      <w:pPr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4F7885">
        <w:rPr>
          <w:rFonts w:ascii="Arial" w:hAnsi="Arial" w:cs="Arial"/>
          <w:b/>
          <w:bCs/>
          <w:sz w:val="22"/>
          <w:szCs w:val="22"/>
        </w:rPr>
        <w:t>Дивиденды  за</w:t>
      </w:r>
      <w:proofErr w:type="gramEnd"/>
      <w:r w:rsidRPr="004F7885">
        <w:rPr>
          <w:rFonts w:ascii="Arial" w:hAnsi="Arial" w:cs="Arial"/>
          <w:b/>
          <w:bCs/>
          <w:sz w:val="22"/>
          <w:szCs w:val="22"/>
        </w:rPr>
        <w:t xml:space="preserve">  2019 год  не  начислять  и  не  выплачивать</w:t>
      </w:r>
    </w:p>
    <w:p w:rsidR="003F7C91" w:rsidRPr="00D21AD0" w:rsidRDefault="003F7C91">
      <w:pPr>
        <w:rPr>
          <w:rFonts w:ascii="Arial" w:hAnsi="Arial" w:cs="Arial"/>
          <w:sz w:val="8"/>
          <w:szCs w:val="8"/>
        </w:rPr>
      </w:pPr>
    </w:p>
    <w:p w:rsidR="00ED11E4" w:rsidRPr="00D21AD0" w:rsidRDefault="00ED11E4" w:rsidP="00AA5575">
      <w:pPr>
        <w:pStyle w:val="a7"/>
        <w:ind w:left="0" w:right="-2"/>
        <w:jc w:val="both"/>
        <w:rPr>
          <w:rFonts w:ascii="Arial" w:hAnsi="Arial" w:cs="Arial"/>
          <w:sz w:val="16"/>
          <w:szCs w:val="16"/>
        </w:rPr>
      </w:pPr>
    </w:p>
    <w:p w:rsidR="003F7C91" w:rsidRDefault="00E02CAD" w:rsidP="00E02CAD">
      <w:pPr>
        <w:pStyle w:val="a7"/>
        <w:ind w:left="360" w:right="-2" w:hanging="360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6.</w:t>
      </w:r>
      <w:r w:rsidR="003F7C91" w:rsidRPr="00D21AD0">
        <w:rPr>
          <w:rFonts w:ascii="Arial" w:hAnsi="Arial" w:cs="Arial"/>
          <w:sz w:val="22"/>
          <w:szCs w:val="22"/>
        </w:rPr>
        <w:t xml:space="preserve">ПО </w:t>
      </w:r>
      <w:r w:rsidRPr="00D21AD0">
        <w:rPr>
          <w:rFonts w:ascii="Arial" w:hAnsi="Arial" w:cs="Arial"/>
          <w:sz w:val="22"/>
          <w:szCs w:val="22"/>
        </w:rPr>
        <w:t>ШЕСТОМУ</w:t>
      </w:r>
      <w:r w:rsidR="003F7C91" w:rsidRPr="00D21AD0">
        <w:rPr>
          <w:rFonts w:ascii="Arial" w:hAnsi="Arial" w:cs="Arial"/>
          <w:sz w:val="22"/>
          <w:szCs w:val="22"/>
        </w:rPr>
        <w:t xml:space="preserve"> ВОПРОСУ ПОВЕСТКИ ДНЯ:</w:t>
      </w:r>
    </w:p>
    <w:p w:rsidR="00C23065" w:rsidRPr="00C23065" w:rsidRDefault="00C23065" w:rsidP="00C23065">
      <w:pPr>
        <w:rPr>
          <w:rFonts w:ascii="Arial" w:hAnsi="Arial" w:cs="Arial"/>
          <w:bCs/>
          <w:sz w:val="22"/>
          <w:szCs w:val="22"/>
        </w:rPr>
      </w:pPr>
      <w:r w:rsidRPr="00C23065">
        <w:rPr>
          <w:rFonts w:ascii="Arial" w:hAnsi="Arial" w:cs="Arial"/>
          <w:bCs/>
          <w:sz w:val="22"/>
          <w:szCs w:val="22"/>
        </w:rPr>
        <w:t xml:space="preserve">Избрание </w:t>
      </w:r>
      <w:proofErr w:type="gramStart"/>
      <w:r w:rsidRPr="00C23065">
        <w:rPr>
          <w:rFonts w:ascii="Arial" w:hAnsi="Arial" w:cs="Arial"/>
          <w:bCs/>
          <w:sz w:val="22"/>
          <w:szCs w:val="22"/>
        </w:rPr>
        <w:t>членов  Совета</w:t>
      </w:r>
      <w:proofErr w:type="gramEnd"/>
      <w:r w:rsidRPr="00C23065">
        <w:rPr>
          <w:rFonts w:ascii="Arial" w:hAnsi="Arial" w:cs="Arial"/>
          <w:bCs/>
          <w:sz w:val="22"/>
          <w:szCs w:val="22"/>
        </w:rPr>
        <w:t xml:space="preserve">  директоров Общества.</w:t>
      </w:r>
    </w:p>
    <w:p w:rsidR="0023556C" w:rsidRPr="00D21AD0" w:rsidRDefault="0023556C" w:rsidP="0074562F">
      <w:pPr>
        <w:shd w:val="clear" w:color="auto" w:fill="FFFFFF"/>
        <w:tabs>
          <w:tab w:val="left" w:pos="3664"/>
        </w:tabs>
        <w:rPr>
          <w:i/>
          <w:iCs/>
          <w:sz w:val="8"/>
          <w:szCs w:val="8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551"/>
        <w:gridCol w:w="2268"/>
        <w:gridCol w:w="1204"/>
      </w:tblGrid>
      <w:tr w:rsidR="003F7C91" w:rsidRPr="00D21AD0" w:rsidTr="00956894">
        <w:tc>
          <w:tcPr>
            <w:tcW w:w="6735" w:type="dxa"/>
            <w:gridSpan w:val="2"/>
          </w:tcPr>
          <w:p w:rsidR="003F7C91" w:rsidRPr="00D21AD0" w:rsidRDefault="003F7C91" w:rsidP="0074562F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72" w:type="dxa"/>
            <w:gridSpan w:val="2"/>
          </w:tcPr>
          <w:p w:rsidR="003F7C91" w:rsidRPr="00D21AD0" w:rsidRDefault="003F7C91" w:rsidP="0074562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F7C91" w:rsidRPr="00D21AD0" w:rsidRDefault="003F7C91" w:rsidP="0051423A">
            <w:pPr>
              <w:jc w:val="both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10 870*</w:t>
            </w:r>
            <w:r w:rsidR="00FC33C8" w:rsidRPr="00D21AD0">
              <w:rPr>
                <w:b/>
                <w:bCs/>
                <w:sz w:val="24"/>
                <w:szCs w:val="24"/>
              </w:rPr>
              <w:t>13</w:t>
            </w:r>
            <w:r w:rsidRPr="00D21AD0">
              <w:rPr>
                <w:b/>
                <w:bCs/>
                <w:sz w:val="24"/>
                <w:szCs w:val="24"/>
              </w:rPr>
              <w:t xml:space="preserve"> = </w:t>
            </w:r>
            <w:r w:rsidR="00B731D6" w:rsidRPr="00D21AD0">
              <w:rPr>
                <w:b/>
                <w:bCs/>
                <w:sz w:val="24"/>
                <w:szCs w:val="24"/>
              </w:rPr>
              <w:t>141310</w:t>
            </w:r>
          </w:p>
        </w:tc>
      </w:tr>
      <w:tr w:rsidR="00956894" w:rsidRPr="00D21AD0" w:rsidTr="00956894">
        <w:tc>
          <w:tcPr>
            <w:tcW w:w="6735" w:type="dxa"/>
            <w:gridSpan w:val="2"/>
          </w:tcPr>
          <w:p w:rsidR="00956894" w:rsidRPr="00D21AD0" w:rsidRDefault="00956894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lastRenderedPageBreak/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3472" w:type="dxa"/>
            <w:gridSpan w:val="2"/>
          </w:tcPr>
          <w:p w:rsidR="00956894" w:rsidRPr="00D21AD0" w:rsidRDefault="00956894" w:rsidP="00956894">
            <w:pPr>
              <w:rPr>
                <w:b/>
                <w:bCs/>
                <w:sz w:val="24"/>
                <w:szCs w:val="24"/>
              </w:rPr>
            </w:pPr>
          </w:p>
          <w:p w:rsidR="00956894" w:rsidRPr="00D21AD0" w:rsidRDefault="00956894" w:rsidP="00956894">
            <w:pPr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10 171*13 =132223 </w:t>
            </w:r>
          </w:p>
          <w:p w:rsidR="00956894" w:rsidRPr="00D21AD0" w:rsidRDefault="00956894" w:rsidP="009568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169" w:rsidRPr="00D21AD0" w:rsidTr="00956894">
        <w:trPr>
          <w:trHeight w:val="456"/>
        </w:trPr>
        <w:tc>
          <w:tcPr>
            <w:tcW w:w="6735" w:type="dxa"/>
            <w:gridSpan w:val="2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голосов, которыми обладали лица, принявшие участие в общем </w:t>
            </w:r>
          </w:p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собрании, по данному вопросу повестки дня общего собрания</w:t>
            </w:r>
          </w:p>
        </w:tc>
        <w:tc>
          <w:tcPr>
            <w:tcW w:w="2268" w:type="dxa"/>
            <w:vAlign w:val="center"/>
          </w:tcPr>
          <w:p w:rsidR="00576169" w:rsidRPr="000A3E9D" w:rsidRDefault="00576169" w:rsidP="000A3FB7">
            <w:pPr>
              <w:jc w:val="center"/>
              <w:rPr>
                <w:b/>
                <w:bCs/>
                <w:sz w:val="24"/>
                <w:szCs w:val="24"/>
              </w:rPr>
            </w:pPr>
            <w:r w:rsidRPr="000A3E9D">
              <w:rPr>
                <w:b/>
                <w:bCs/>
                <w:sz w:val="24"/>
                <w:szCs w:val="24"/>
              </w:rPr>
              <w:t>9 </w:t>
            </w:r>
            <w:r w:rsidR="00B731D6" w:rsidRPr="000A3E9D">
              <w:rPr>
                <w:b/>
                <w:bCs/>
                <w:sz w:val="24"/>
                <w:szCs w:val="24"/>
              </w:rPr>
              <w:t>4</w:t>
            </w:r>
            <w:r w:rsidR="000A3FB7" w:rsidRPr="000A3E9D">
              <w:rPr>
                <w:b/>
                <w:bCs/>
                <w:sz w:val="24"/>
                <w:szCs w:val="24"/>
              </w:rPr>
              <w:t>39</w:t>
            </w:r>
            <w:r w:rsidRPr="000A3E9D">
              <w:rPr>
                <w:b/>
                <w:bCs/>
                <w:sz w:val="24"/>
                <w:szCs w:val="24"/>
              </w:rPr>
              <w:t xml:space="preserve"> * </w:t>
            </w:r>
            <w:r w:rsidR="00B731D6" w:rsidRPr="000A3E9D">
              <w:rPr>
                <w:b/>
                <w:bCs/>
                <w:sz w:val="24"/>
                <w:szCs w:val="24"/>
              </w:rPr>
              <w:t>13</w:t>
            </w:r>
            <w:r w:rsidRPr="000A3E9D">
              <w:rPr>
                <w:b/>
                <w:bCs/>
                <w:sz w:val="24"/>
                <w:szCs w:val="24"/>
              </w:rPr>
              <w:t xml:space="preserve"> = </w:t>
            </w:r>
            <w:r w:rsidR="00B731D6" w:rsidRPr="000A3E9D">
              <w:rPr>
                <w:b/>
                <w:bCs/>
                <w:sz w:val="24"/>
                <w:szCs w:val="24"/>
              </w:rPr>
              <w:t>12</w:t>
            </w:r>
            <w:r w:rsidR="000A3FB7" w:rsidRPr="000A3E9D">
              <w:rPr>
                <w:b/>
                <w:bCs/>
                <w:sz w:val="24"/>
                <w:szCs w:val="24"/>
              </w:rPr>
              <w:t>2707</w:t>
            </w:r>
            <w:r w:rsidRPr="000A3E9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76169" w:rsidRPr="000A3E9D" w:rsidRDefault="00576169" w:rsidP="000A3E9D">
            <w:pPr>
              <w:ind w:hanging="113"/>
              <w:jc w:val="center"/>
              <w:rPr>
                <w:b/>
                <w:bCs/>
                <w:sz w:val="24"/>
                <w:szCs w:val="24"/>
              </w:rPr>
            </w:pPr>
            <w:r w:rsidRPr="000A3E9D">
              <w:rPr>
                <w:b/>
                <w:bCs/>
                <w:sz w:val="24"/>
                <w:szCs w:val="24"/>
              </w:rPr>
              <w:t>9</w:t>
            </w:r>
            <w:r w:rsidR="000A3E9D" w:rsidRPr="000A3E9D">
              <w:rPr>
                <w:b/>
                <w:bCs/>
                <w:sz w:val="24"/>
                <w:szCs w:val="24"/>
              </w:rPr>
              <w:t>2</w:t>
            </w:r>
            <w:r w:rsidRPr="000A3E9D">
              <w:rPr>
                <w:b/>
                <w:bCs/>
                <w:sz w:val="24"/>
                <w:szCs w:val="24"/>
              </w:rPr>
              <w:t>,</w:t>
            </w:r>
            <w:r w:rsidR="000A3E9D" w:rsidRPr="000A3E9D">
              <w:rPr>
                <w:b/>
                <w:bCs/>
                <w:sz w:val="24"/>
                <w:szCs w:val="24"/>
              </w:rPr>
              <w:t>8030</w:t>
            </w:r>
            <w:r w:rsidRPr="000A3E9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6169" w:rsidRPr="00D21AD0" w:rsidTr="00956894">
        <w:tc>
          <w:tcPr>
            <w:tcW w:w="6735" w:type="dxa"/>
            <w:gridSpan w:val="2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472" w:type="dxa"/>
            <w:gridSpan w:val="2"/>
          </w:tcPr>
          <w:p w:rsidR="00576169" w:rsidRPr="00D21AD0" w:rsidRDefault="004D21AD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</w:t>
            </w:r>
            <w:r w:rsidR="00576169" w:rsidRPr="00D21AD0">
              <w:rPr>
                <w:b/>
                <w:bCs/>
                <w:sz w:val="24"/>
                <w:szCs w:val="24"/>
              </w:rPr>
              <w:t>ворум имелся</w:t>
            </w:r>
          </w:p>
        </w:tc>
      </w:tr>
      <w:tr w:rsidR="00576169" w:rsidRPr="00D21AD0">
        <w:tc>
          <w:tcPr>
            <w:tcW w:w="10207" w:type="dxa"/>
            <w:gridSpan w:val="4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№ п/п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jc w:val="both"/>
            </w:pPr>
            <w:r w:rsidRPr="00D21AD0">
              <w:t xml:space="preserve">                                      </w:t>
            </w:r>
            <w:r w:rsidRPr="00D21AD0">
              <w:rPr>
                <w:b/>
                <w:bCs/>
              </w:rPr>
              <w:t>"З</w:t>
            </w:r>
            <w:r w:rsidR="00914BCF" w:rsidRPr="00D21AD0">
              <w:rPr>
                <w:b/>
                <w:bCs/>
              </w:rPr>
              <w:t>А</w:t>
            </w:r>
            <w:r w:rsidRPr="00D21AD0">
              <w:rPr>
                <w:b/>
                <w:bCs/>
              </w:rPr>
              <w:t>"</w:t>
            </w:r>
            <w:r w:rsidRPr="00D21AD0">
              <w:t xml:space="preserve"> кандидата</w:t>
            </w:r>
          </w:p>
        </w:tc>
        <w:tc>
          <w:tcPr>
            <w:tcW w:w="3472" w:type="dxa"/>
            <w:gridSpan w:val="2"/>
          </w:tcPr>
          <w:p w:rsidR="00576169" w:rsidRPr="00D21AD0" w:rsidRDefault="00576169" w:rsidP="00576169">
            <w:pPr>
              <w:ind w:left="117"/>
              <w:jc w:val="center"/>
              <w:rPr>
                <w:sz w:val="24"/>
                <w:szCs w:val="24"/>
              </w:rPr>
            </w:pPr>
            <w:r w:rsidRPr="00D21AD0">
              <w:rPr>
                <w:sz w:val="24"/>
                <w:szCs w:val="24"/>
              </w:rPr>
              <w:t>Кол-во голосов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  <w:rPr>
                <w:sz w:val="24"/>
                <w:szCs w:val="24"/>
              </w:rPr>
            </w:pPr>
            <w:r w:rsidRPr="00D21AD0">
              <w:rPr>
                <w:sz w:val="24"/>
                <w:szCs w:val="24"/>
              </w:rPr>
              <w:t>1</w:t>
            </w:r>
          </w:p>
        </w:tc>
        <w:tc>
          <w:tcPr>
            <w:tcW w:w="5551" w:type="dxa"/>
          </w:tcPr>
          <w:p w:rsidR="00576169" w:rsidRPr="00D21AD0" w:rsidRDefault="004F7885" w:rsidP="00576169">
            <w:pPr>
              <w:jc w:val="both"/>
              <w:rPr>
                <w:sz w:val="24"/>
                <w:szCs w:val="24"/>
              </w:rPr>
            </w:pPr>
            <w:r w:rsidRPr="002318ED">
              <w:rPr>
                <w:sz w:val="24"/>
                <w:szCs w:val="24"/>
              </w:rPr>
              <w:t xml:space="preserve">Беседина Ольга </w:t>
            </w:r>
            <w:proofErr w:type="spellStart"/>
            <w:r w:rsidRPr="002318ED">
              <w:rPr>
                <w:sz w:val="24"/>
                <w:szCs w:val="24"/>
              </w:rPr>
              <w:t>Хачадуровна</w:t>
            </w:r>
            <w:proofErr w:type="spellEnd"/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ind w:left="1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9941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2</w:t>
            </w:r>
          </w:p>
        </w:tc>
        <w:tc>
          <w:tcPr>
            <w:tcW w:w="5551" w:type="dxa"/>
          </w:tcPr>
          <w:p w:rsidR="00576169" w:rsidRPr="00D21AD0" w:rsidRDefault="00FB19E1" w:rsidP="00576169">
            <w:pPr>
              <w:jc w:val="both"/>
              <w:rPr>
                <w:sz w:val="24"/>
                <w:szCs w:val="24"/>
              </w:rPr>
            </w:pPr>
            <w:r w:rsidRPr="002318ED">
              <w:rPr>
                <w:sz w:val="24"/>
                <w:szCs w:val="24"/>
              </w:rPr>
              <w:t>Богомолов Вячеслав Александрович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ind w:left="1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8490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3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19E1">
              <w:rPr>
                <w:b w:val="0"/>
                <w:sz w:val="24"/>
                <w:szCs w:val="24"/>
              </w:rPr>
              <w:t>Барсельянц</w:t>
            </w:r>
            <w:proofErr w:type="spellEnd"/>
            <w:r w:rsidRPr="00FB19E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19E1">
              <w:rPr>
                <w:b w:val="0"/>
                <w:sz w:val="24"/>
                <w:szCs w:val="24"/>
              </w:rPr>
              <w:t>Вартан</w:t>
            </w:r>
            <w:proofErr w:type="spellEnd"/>
            <w:r w:rsidRPr="00FB19E1">
              <w:rPr>
                <w:b w:val="0"/>
                <w:sz w:val="24"/>
                <w:szCs w:val="24"/>
              </w:rPr>
              <w:t xml:space="preserve"> Сергеевич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4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 xml:space="preserve">Горелов Андрей </w:t>
            </w:r>
            <w:proofErr w:type="spellStart"/>
            <w:r w:rsidRPr="00FB19E1">
              <w:rPr>
                <w:b w:val="0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8478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5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Гусев Александр Александрович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9924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6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Деменкова Валентина Анатольевна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7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Долгополов Владимир Иванович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8478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8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a7"/>
              <w:ind w:left="710" w:right="-2" w:hanging="710"/>
              <w:jc w:val="both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Долгополов Сергей Иванович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9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a7"/>
              <w:ind w:left="710" w:right="-2" w:hanging="710"/>
              <w:jc w:val="both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Жуков Андрей Иванович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10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a7"/>
              <w:ind w:left="710" w:right="-2" w:hanging="71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19E1">
              <w:rPr>
                <w:b w:val="0"/>
                <w:sz w:val="24"/>
                <w:szCs w:val="20"/>
              </w:rPr>
              <w:t>Завгородний</w:t>
            </w:r>
            <w:proofErr w:type="spellEnd"/>
            <w:r w:rsidRPr="00FB19E1">
              <w:rPr>
                <w:b w:val="0"/>
                <w:sz w:val="24"/>
                <w:szCs w:val="20"/>
              </w:rPr>
              <w:t xml:space="preserve"> Сергей Николаевич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11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a7"/>
              <w:ind w:left="710" w:right="-2" w:hanging="710"/>
              <w:jc w:val="both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Захаров Игорь Васильевич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9969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12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8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19E1">
              <w:rPr>
                <w:b w:val="0"/>
                <w:sz w:val="24"/>
                <w:szCs w:val="24"/>
              </w:rPr>
              <w:t>Замулин</w:t>
            </w:r>
            <w:proofErr w:type="spellEnd"/>
            <w:r w:rsidRPr="00FB19E1">
              <w:rPr>
                <w:b w:val="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13</w:t>
            </w:r>
          </w:p>
        </w:tc>
        <w:tc>
          <w:tcPr>
            <w:tcW w:w="5551" w:type="dxa"/>
          </w:tcPr>
          <w:p w:rsidR="00576169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Козорезов Геннадий Георгиевич</w:t>
            </w:r>
          </w:p>
        </w:tc>
        <w:tc>
          <w:tcPr>
            <w:tcW w:w="3472" w:type="dxa"/>
            <w:gridSpan w:val="2"/>
          </w:tcPr>
          <w:p w:rsidR="00576169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10018</w:t>
            </w:r>
          </w:p>
        </w:tc>
      </w:tr>
      <w:tr w:rsidR="004F7885" w:rsidRPr="00D21AD0" w:rsidTr="00956894">
        <w:tc>
          <w:tcPr>
            <w:tcW w:w="1184" w:type="dxa"/>
          </w:tcPr>
          <w:p w:rsidR="004F7885" w:rsidRPr="00D21AD0" w:rsidRDefault="004F7885" w:rsidP="00576169">
            <w:pPr>
              <w:jc w:val="center"/>
            </w:pPr>
            <w:r>
              <w:t>14</w:t>
            </w:r>
          </w:p>
        </w:tc>
        <w:tc>
          <w:tcPr>
            <w:tcW w:w="5551" w:type="dxa"/>
          </w:tcPr>
          <w:p w:rsidR="004F7885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Лебедев Борис Александрович</w:t>
            </w:r>
          </w:p>
        </w:tc>
        <w:tc>
          <w:tcPr>
            <w:tcW w:w="3472" w:type="dxa"/>
            <w:gridSpan w:val="2"/>
          </w:tcPr>
          <w:p w:rsidR="004F7885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9931</w:t>
            </w:r>
          </w:p>
        </w:tc>
      </w:tr>
      <w:tr w:rsidR="004F7885" w:rsidRPr="00D21AD0" w:rsidTr="00956894">
        <w:tc>
          <w:tcPr>
            <w:tcW w:w="1184" w:type="dxa"/>
          </w:tcPr>
          <w:p w:rsidR="004F7885" w:rsidRPr="00D21AD0" w:rsidRDefault="004F7885" w:rsidP="00576169">
            <w:pPr>
              <w:jc w:val="center"/>
            </w:pPr>
            <w:r>
              <w:t>15</w:t>
            </w:r>
          </w:p>
        </w:tc>
        <w:tc>
          <w:tcPr>
            <w:tcW w:w="5551" w:type="dxa"/>
          </w:tcPr>
          <w:p w:rsidR="004F7885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Ляшко Сергей Васильевич</w:t>
            </w:r>
          </w:p>
        </w:tc>
        <w:tc>
          <w:tcPr>
            <w:tcW w:w="3472" w:type="dxa"/>
            <w:gridSpan w:val="2"/>
          </w:tcPr>
          <w:p w:rsidR="004F7885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F7885" w:rsidRPr="00D21AD0" w:rsidTr="00956894">
        <w:tc>
          <w:tcPr>
            <w:tcW w:w="1184" w:type="dxa"/>
          </w:tcPr>
          <w:p w:rsidR="004F7885" w:rsidRPr="00D21AD0" w:rsidRDefault="004F7885" w:rsidP="00576169">
            <w:pPr>
              <w:jc w:val="center"/>
            </w:pPr>
            <w:r>
              <w:t>16</w:t>
            </w:r>
          </w:p>
        </w:tc>
        <w:tc>
          <w:tcPr>
            <w:tcW w:w="5551" w:type="dxa"/>
          </w:tcPr>
          <w:p w:rsidR="004F7885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Масленников Владимир Юрьевич</w:t>
            </w:r>
          </w:p>
        </w:tc>
        <w:tc>
          <w:tcPr>
            <w:tcW w:w="3472" w:type="dxa"/>
            <w:gridSpan w:val="2"/>
          </w:tcPr>
          <w:p w:rsidR="004F7885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8490</w:t>
            </w:r>
          </w:p>
        </w:tc>
      </w:tr>
      <w:tr w:rsidR="004F7885" w:rsidRPr="00D21AD0" w:rsidTr="00956894">
        <w:tc>
          <w:tcPr>
            <w:tcW w:w="1184" w:type="dxa"/>
          </w:tcPr>
          <w:p w:rsidR="004F7885" w:rsidRPr="00D21AD0" w:rsidRDefault="004F7885" w:rsidP="00576169">
            <w:pPr>
              <w:jc w:val="center"/>
            </w:pPr>
            <w:r>
              <w:t>17</w:t>
            </w:r>
          </w:p>
        </w:tc>
        <w:tc>
          <w:tcPr>
            <w:tcW w:w="5551" w:type="dxa"/>
          </w:tcPr>
          <w:p w:rsidR="004F7885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Нечаев Александр Петрович</w:t>
            </w:r>
          </w:p>
        </w:tc>
        <w:tc>
          <w:tcPr>
            <w:tcW w:w="3472" w:type="dxa"/>
            <w:gridSpan w:val="2"/>
          </w:tcPr>
          <w:p w:rsidR="004F7885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F7885" w:rsidRPr="00D21AD0" w:rsidTr="00956894">
        <w:tc>
          <w:tcPr>
            <w:tcW w:w="1184" w:type="dxa"/>
          </w:tcPr>
          <w:p w:rsidR="004F7885" w:rsidRPr="00D21AD0" w:rsidRDefault="004F7885" w:rsidP="00576169">
            <w:pPr>
              <w:jc w:val="center"/>
            </w:pPr>
            <w:r>
              <w:t>18</w:t>
            </w:r>
          </w:p>
        </w:tc>
        <w:tc>
          <w:tcPr>
            <w:tcW w:w="5551" w:type="dxa"/>
          </w:tcPr>
          <w:p w:rsidR="004F7885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4"/>
              </w:rPr>
              <w:t>Пасечник Владимир Григорьевич</w:t>
            </w:r>
          </w:p>
        </w:tc>
        <w:tc>
          <w:tcPr>
            <w:tcW w:w="3472" w:type="dxa"/>
            <w:gridSpan w:val="2"/>
          </w:tcPr>
          <w:p w:rsidR="004F7885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8490</w:t>
            </w:r>
          </w:p>
        </w:tc>
      </w:tr>
      <w:tr w:rsidR="004F7885" w:rsidRPr="00D21AD0" w:rsidTr="00956894">
        <w:tc>
          <w:tcPr>
            <w:tcW w:w="1184" w:type="dxa"/>
          </w:tcPr>
          <w:p w:rsidR="004F7885" w:rsidRPr="00D21AD0" w:rsidRDefault="004F7885" w:rsidP="00576169">
            <w:pPr>
              <w:jc w:val="center"/>
            </w:pPr>
            <w:r>
              <w:t>19</w:t>
            </w:r>
          </w:p>
        </w:tc>
        <w:tc>
          <w:tcPr>
            <w:tcW w:w="5551" w:type="dxa"/>
          </w:tcPr>
          <w:p w:rsidR="004F7885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19E1">
              <w:rPr>
                <w:b w:val="0"/>
                <w:sz w:val="24"/>
                <w:szCs w:val="24"/>
              </w:rPr>
              <w:t>Симанчук</w:t>
            </w:r>
            <w:proofErr w:type="spellEnd"/>
            <w:r w:rsidRPr="00FB19E1">
              <w:rPr>
                <w:b w:val="0"/>
                <w:sz w:val="24"/>
                <w:szCs w:val="24"/>
              </w:rPr>
              <w:t xml:space="preserve"> Борис Павлович</w:t>
            </w:r>
          </w:p>
        </w:tc>
        <w:tc>
          <w:tcPr>
            <w:tcW w:w="3472" w:type="dxa"/>
            <w:gridSpan w:val="2"/>
          </w:tcPr>
          <w:p w:rsidR="004F7885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9936</w:t>
            </w:r>
          </w:p>
        </w:tc>
      </w:tr>
      <w:tr w:rsidR="004F7885" w:rsidRPr="00D21AD0" w:rsidTr="00956894">
        <w:tc>
          <w:tcPr>
            <w:tcW w:w="1184" w:type="dxa"/>
          </w:tcPr>
          <w:p w:rsidR="004F7885" w:rsidRPr="00D21AD0" w:rsidRDefault="004F7885" w:rsidP="00576169">
            <w:pPr>
              <w:jc w:val="center"/>
            </w:pPr>
            <w:r>
              <w:t>20</w:t>
            </w:r>
          </w:p>
        </w:tc>
        <w:tc>
          <w:tcPr>
            <w:tcW w:w="5551" w:type="dxa"/>
          </w:tcPr>
          <w:p w:rsidR="004F7885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r w:rsidRPr="00FB19E1">
              <w:rPr>
                <w:b w:val="0"/>
                <w:sz w:val="24"/>
                <w:szCs w:val="20"/>
              </w:rPr>
              <w:t>Сучков Игорь Людвигович</w:t>
            </w:r>
          </w:p>
        </w:tc>
        <w:tc>
          <w:tcPr>
            <w:tcW w:w="3472" w:type="dxa"/>
            <w:gridSpan w:val="2"/>
          </w:tcPr>
          <w:p w:rsidR="004F7885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F7885" w:rsidRPr="00D21AD0" w:rsidTr="00956894">
        <w:tc>
          <w:tcPr>
            <w:tcW w:w="1184" w:type="dxa"/>
          </w:tcPr>
          <w:p w:rsidR="004F7885" w:rsidRPr="00D21AD0" w:rsidRDefault="004F7885" w:rsidP="00576169">
            <w:pPr>
              <w:jc w:val="center"/>
            </w:pPr>
            <w:r>
              <w:t>21</w:t>
            </w:r>
          </w:p>
        </w:tc>
        <w:tc>
          <w:tcPr>
            <w:tcW w:w="5551" w:type="dxa"/>
          </w:tcPr>
          <w:p w:rsidR="004F7885" w:rsidRPr="00FB19E1" w:rsidRDefault="00FB19E1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19E1">
              <w:rPr>
                <w:b w:val="0"/>
                <w:sz w:val="24"/>
                <w:szCs w:val="24"/>
              </w:rPr>
              <w:t>Чечетин</w:t>
            </w:r>
            <w:proofErr w:type="spellEnd"/>
            <w:r w:rsidRPr="00FB19E1">
              <w:rPr>
                <w:b w:val="0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3472" w:type="dxa"/>
            <w:gridSpan w:val="2"/>
          </w:tcPr>
          <w:p w:rsidR="004F7885" w:rsidRPr="00D21AD0" w:rsidRDefault="000A3E9D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10277</w:t>
            </w:r>
          </w:p>
        </w:tc>
      </w:tr>
      <w:tr w:rsidR="00576169" w:rsidRPr="00D21AD0" w:rsidTr="00956894">
        <w:trPr>
          <w:cantSplit/>
        </w:trPr>
        <w:tc>
          <w:tcPr>
            <w:tcW w:w="6735" w:type="dxa"/>
            <w:gridSpan w:val="2"/>
            <w:vAlign w:val="center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"Против всех кандидатов"</w:t>
            </w:r>
          </w:p>
        </w:tc>
        <w:tc>
          <w:tcPr>
            <w:tcW w:w="3472" w:type="dxa"/>
            <w:gridSpan w:val="2"/>
            <w:vAlign w:val="center"/>
          </w:tcPr>
          <w:p w:rsidR="00576169" w:rsidRPr="00D21AD0" w:rsidRDefault="003409B0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6169" w:rsidRPr="00D21AD0" w:rsidTr="00956894">
        <w:trPr>
          <w:cantSplit/>
        </w:trPr>
        <w:tc>
          <w:tcPr>
            <w:tcW w:w="6735" w:type="dxa"/>
            <w:gridSpan w:val="2"/>
            <w:vAlign w:val="center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"Воздержался по всем кандидатам"</w:t>
            </w:r>
          </w:p>
        </w:tc>
        <w:tc>
          <w:tcPr>
            <w:tcW w:w="3472" w:type="dxa"/>
            <w:gridSpan w:val="2"/>
            <w:vAlign w:val="center"/>
          </w:tcPr>
          <w:p w:rsidR="00576169" w:rsidRPr="00D21AD0" w:rsidRDefault="000A3E9D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</w:t>
            </w:r>
          </w:p>
        </w:tc>
      </w:tr>
      <w:tr w:rsidR="00576169" w:rsidRPr="00D21AD0" w:rsidTr="00956894">
        <w:tc>
          <w:tcPr>
            <w:tcW w:w="6735" w:type="dxa"/>
            <w:gridSpan w:val="2"/>
          </w:tcPr>
          <w:p w:rsidR="00576169" w:rsidRPr="00D21AD0" w:rsidRDefault="004E2CB7" w:rsidP="00576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6B4D23">
              <w:rPr>
                <w:bCs/>
                <w:sz w:val="20"/>
                <w:szCs w:val="20"/>
              </w:rPr>
              <w:t>недействительными</w:t>
            </w:r>
            <w:r w:rsidRPr="006B4D23">
              <w:rPr>
                <w:sz w:val="20"/>
                <w:szCs w:val="20"/>
              </w:rPr>
              <w:t xml:space="preserve">, согласно </w:t>
            </w:r>
            <w:r w:rsidRPr="006B4D23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3472" w:type="dxa"/>
            <w:gridSpan w:val="2"/>
            <w:vAlign w:val="center"/>
          </w:tcPr>
          <w:p w:rsidR="00576169" w:rsidRPr="00D21AD0" w:rsidRDefault="000A3E9D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</w:tr>
    </w:tbl>
    <w:p w:rsidR="003F7C91" w:rsidRPr="00D21AD0" w:rsidRDefault="003F7C91" w:rsidP="0074562F">
      <w:pPr>
        <w:shd w:val="clear" w:color="auto" w:fill="FFFFFF"/>
        <w:tabs>
          <w:tab w:val="left" w:pos="3664"/>
        </w:tabs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>ПРИНЯТОЕ РЕШЕНИЕ:</w:t>
      </w:r>
    </w:p>
    <w:p w:rsidR="003F7C91" w:rsidRPr="00D21AD0" w:rsidRDefault="003F7C91" w:rsidP="0074562F">
      <w:pPr>
        <w:shd w:val="clear" w:color="auto" w:fill="FFFFFF"/>
        <w:tabs>
          <w:tab w:val="left" w:pos="3664"/>
        </w:tabs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 xml:space="preserve">Избрать </w:t>
      </w:r>
      <w:proofErr w:type="gramStart"/>
      <w:r w:rsidRPr="00D21AD0">
        <w:rPr>
          <w:b/>
          <w:bCs/>
          <w:sz w:val="24"/>
          <w:szCs w:val="24"/>
        </w:rPr>
        <w:t>членами  Совета</w:t>
      </w:r>
      <w:proofErr w:type="gramEnd"/>
      <w:r w:rsidRPr="00D21AD0">
        <w:rPr>
          <w:b/>
          <w:bCs/>
          <w:sz w:val="24"/>
          <w:szCs w:val="24"/>
        </w:rPr>
        <w:t xml:space="preserve">  директоров  Общества следующих кандидатов:</w:t>
      </w:r>
    </w:p>
    <w:p w:rsidR="009004E7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bCs w:val="0"/>
          <w:sz w:val="24"/>
          <w:szCs w:val="24"/>
        </w:rPr>
        <w:t>Чечетин</w:t>
      </w:r>
      <w:proofErr w:type="spellEnd"/>
      <w:r>
        <w:rPr>
          <w:bCs w:val="0"/>
          <w:sz w:val="24"/>
          <w:szCs w:val="24"/>
        </w:rPr>
        <w:t xml:space="preserve"> Анатолий Васильевич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Козорезов Геннадий Георгиевич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Захаров Игорь Васильевич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 xml:space="preserve">Беседина Ольга </w:t>
      </w:r>
      <w:proofErr w:type="spellStart"/>
      <w:r>
        <w:rPr>
          <w:bCs w:val="0"/>
          <w:sz w:val="24"/>
          <w:szCs w:val="24"/>
        </w:rPr>
        <w:t>Хачадуровна</w:t>
      </w:r>
      <w:proofErr w:type="spellEnd"/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bCs w:val="0"/>
          <w:sz w:val="24"/>
          <w:szCs w:val="24"/>
        </w:rPr>
        <w:t>Симанчук</w:t>
      </w:r>
      <w:proofErr w:type="spellEnd"/>
      <w:r>
        <w:rPr>
          <w:bCs w:val="0"/>
          <w:sz w:val="24"/>
          <w:szCs w:val="24"/>
        </w:rPr>
        <w:t xml:space="preserve"> Борис Павлович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Лебедев Борис Александрович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Гусев Александр Александрович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Деменкова Валентина Анатольевна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Богомолов Вячеслав Александрович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Масленников Владимир Юрьевич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Пасечник Владимир Григорьевич</w:t>
      </w:r>
    </w:p>
    <w:p w:rsidR="000A3E9D" w:rsidRPr="000A3E9D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 xml:space="preserve">Горелов Андрей </w:t>
      </w:r>
      <w:proofErr w:type="spellStart"/>
      <w:r>
        <w:rPr>
          <w:bCs w:val="0"/>
          <w:sz w:val="24"/>
          <w:szCs w:val="24"/>
        </w:rPr>
        <w:t>Кимович</w:t>
      </w:r>
      <w:proofErr w:type="spellEnd"/>
    </w:p>
    <w:p w:rsidR="000A3E9D" w:rsidRPr="007734E1" w:rsidRDefault="000A3E9D" w:rsidP="000A3E9D">
      <w:pPr>
        <w:pStyle w:val="a7"/>
        <w:numPr>
          <w:ilvl w:val="0"/>
          <w:numId w:val="45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bCs w:val="0"/>
          <w:sz w:val="24"/>
          <w:szCs w:val="24"/>
        </w:rPr>
        <w:t>Долгополов Владимир Иванович</w:t>
      </w:r>
    </w:p>
    <w:p w:rsidR="00D451FA" w:rsidRPr="007734E1" w:rsidRDefault="00D451FA" w:rsidP="00D451FA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7734E1">
        <w:rPr>
          <w:b/>
          <w:bCs/>
          <w:i/>
          <w:iCs/>
          <w:sz w:val="24"/>
          <w:szCs w:val="24"/>
        </w:rPr>
        <w:t xml:space="preserve">Четырнадцатый   член Совета директоров - Представитель Российской Федерации Савелов Олег Петрович </w:t>
      </w:r>
      <w:r w:rsidRPr="007734E1">
        <w:rPr>
          <w:b/>
          <w:bCs/>
          <w:i/>
          <w:iCs/>
          <w:sz w:val="22"/>
          <w:szCs w:val="22"/>
        </w:rPr>
        <w:t>назначен Распоряжением Правительства РФ №1448 от 03.10.2009г.</w:t>
      </w:r>
    </w:p>
    <w:p w:rsidR="0023556C" w:rsidRPr="007734E1" w:rsidRDefault="0023556C" w:rsidP="0023556C">
      <w:pPr>
        <w:pStyle w:val="21"/>
        <w:tabs>
          <w:tab w:val="num" w:pos="851"/>
        </w:tabs>
        <w:rPr>
          <w:rFonts w:ascii="Arial" w:hAnsi="Arial" w:cs="Arial"/>
          <w:b/>
          <w:bCs/>
          <w:sz w:val="12"/>
          <w:szCs w:val="12"/>
        </w:rPr>
      </w:pPr>
    </w:p>
    <w:p w:rsidR="003F7C91" w:rsidRDefault="009004E7" w:rsidP="008708A8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lastRenderedPageBreak/>
        <w:t>7</w:t>
      </w:r>
      <w:r w:rsidR="003F7C91" w:rsidRPr="00D21AD0">
        <w:rPr>
          <w:rFonts w:ascii="Arial" w:hAnsi="Arial" w:cs="Arial"/>
          <w:sz w:val="22"/>
          <w:szCs w:val="22"/>
        </w:rPr>
        <w:t xml:space="preserve">. ПО </w:t>
      </w:r>
      <w:r w:rsidRPr="00D21AD0">
        <w:rPr>
          <w:rFonts w:ascii="Arial" w:hAnsi="Arial" w:cs="Arial"/>
          <w:sz w:val="22"/>
          <w:szCs w:val="22"/>
        </w:rPr>
        <w:t>СЕДЬМОМУ</w:t>
      </w:r>
      <w:r w:rsidR="003F7C91" w:rsidRPr="00D21A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7C91" w:rsidRPr="00D21AD0">
        <w:rPr>
          <w:rFonts w:ascii="Arial" w:hAnsi="Arial" w:cs="Arial"/>
          <w:sz w:val="22"/>
          <w:szCs w:val="22"/>
        </w:rPr>
        <w:t>ВОПРОСУ  ПОВЕСТКИ</w:t>
      </w:r>
      <w:proofErr w:type="gramEnd"/>
      <w:r w:rsidR="003F7C91" w:rsidRPr="00D21AD0">
        <w:rPr>
          <w:rFonts w:ascii="Arial" w:hAnsi="Arial" w:cs="Arial"/>
          <w:sz w:val="22"/>
          <w:szCs w:val="22"/>
        </w:rPr>
        <w:t xml:space="preserve"> ДНЯ:</w:t>
      </w:r>
    </w:p>
    <w:p w:rsidR="00C23065" w:rsidRPr="00C23065" w:rsidRDefault="00C23065" w:rsidP="00C23065">
      <w:pPr>
        <w:rPr>
          <w:rFonts w:ascii="Arial" w:hAnsi="Arial" w:cs="Arial"/>
          <w:bCs/>
          <w:sz w:val="22"/>
          <w:szCs w:val="22"/>
        </w:rPr>
      </w:pPr>
      <w:r w:rsidRPr="00C23065">
        <w:rPr>
          <w:rFonts w:ascii="Arial" w:hAnsi="Arial" w:cs="Arial"/>
          <w:bCs/>
          <w:sz w:val="22"/>
          <w:szCs w:val="22"/>
        </w:rPr>
        <w:t xml:space="preserve">Избрание </w:t>
      </w:r>
      <w:proofErr w:type="gramStart"/>
      <w:r w:rsidRPr="00C23065">
        <w:rPr>
          <w:rFonts w:ascii="Arial" w:hAnsi="Arial" w:cs="Arial"/>
          <w:bCs/>
          <w:sz w:val="22"/>
          <w:szCs w:val="22"/>
        </w:rPr>
        <w:t>членов  Ревизионной</w:t>
      </w:r>
      <w:proofErr w:type="gramEnd"/>
      <w:r w:rsidRPr="00C23065">
        <w:rPr>
          <w:rFonts w:ascii="Arial" w:hAnsi="Arial" w:cs="Arial"/>
          <w:bCs/>
          <w:sz w:val="22"/>
          <w:szCs w:val="22"/>
        </w:rPr>
        <w:t xml:space="preserve">  комиссии Общества.</w:t>
      </w:r>
    </w:p>
    <w:p w:rsidR="003F7C91" w:rsidRPr="00D21AD0" w:rsidRDefault="003F7C91" w:rsidP="00B45911">
      <w:pPr>
        <w:shd w:val="clear" w:color="auto" w:fill="FFFFFF"/>
        <w:tabs>
          <w:tab w:val="left" w:pos="3664"/>
        </w:tabs>
        <w:rPr>
          <w:b/>
          <w:bCs/>
          <w:sz w:val="8"/>
          <w:szCs w:val="8"/>
          <w:u w:val="single"/>
        </w:rPr>
      </w:pP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51"/>
        <w:gridCol w:w="1134"/>
        <w:gridCol w:w="709"/>
        <w:gridCol w:w="172"/>
        <w:gridCol w:w="1630"/>
        <w:gridCol w:w="183"/>
        <w:gridCol w:w="1701"/>
      </w:tblGrid>
      <w:tr w:rsidR="003F7C91" w:rsidRPr="00D21AD0" w:rsidTr="003409B0">
        <w:tc>
          <w:tcPr>
            <w:tcW w:w="6664" w:type="dxa"/>
            <w:gridSpan w:val="4"/>
          </w:tcPr>
          <w:p w:rsidR="003F7C91" w:rsidRPr="00D21AD0" w:rsidRDefault="003F7C91" w:rsidP="00CB3A93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86" w:type="dxa"/>
            <w:gridSpan w:val="4"/>
            <w:vAlign w:val="center"/>
          </w:tcPr>
          <w:p w:rsidR="003F7C91" w:rsidRPr="00D21AD0" w:rsidRDefault="003F7C91" w:rsidP="00CB3A93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D451FA" w:rsidRPr="00D21AD0" w:rsidTr="003409B0">
        <w:tc>
          <w:tcPr>
            <w:tcW w:w="6664" w:type="dxa"/>
            <w:gridSpan w:val="4"/>
          </w:tcPr>
          <w:p w:rsidR="00E809AD" w:rsidRPr="00D21AD0" w:rsidRDefault="00D451FA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="00E809AD" w:rsidRPr="00D21AD0">
              <w:rPr>
                <w:sz w:val="20"/>
                <w:szCs w:val="20"/>
              </w:rPr>
              <w:t>.</w:t>
            </w:r>
          </w:p>
          <w:p w:rsidR="00E809AD" w:rsidRPr="00D21AD0" w:rsidRDefault="00E809AD" w:rsidP="00E809AD">
            <w:pPr>
              <w:jc w:val="both"/>
              <w:rPr>
                <w:i/>
                <w:iCs/>
                <w:sz w:val="20"/>
                <w:szCs w:val="20"/>
              </w:rPr>
            </w:pPr>
            <w:r w:rsidRPr="00D21AD0">
              <w:rPr>
                <w:i/>
                <w:iCs/>
                <w:sz w:val="20"/>
                <w:szCs w:val="20"/>
              </w:rPr>
              <w:t>Примечание:</w:t>
            </w:r>
          </w:p>
          <w:p w:rsidR="00D451FA" w:rsidRPr="00D21AD0" w:rsidRDefault="00E809AD" w:rsidP="00A15AE9">
            <w:pPr>
              <w:jc w:val="both"/>
              <w:rPr>
                <w:sz w:val="20"/>
                <w:szCs w:val="20"/>
              </w:rPr>
            </w:pPr>
            <w:r w:rsidRPr="00D21AD0">
              <w:rPr>
                <w:i/>
                <w:iCs/>
                <w:sz w:val="20"/>
                <w:szCs w:val="20"/>
              </w:rPr>
              <w:t>Акции, принадлежащие членам Совета директоров и лицам, занимающим должности в органах управления общества (всего15</w:t>
            </w:r>
            <w:r w:rsidR="00A15AE9">
              <w:rPr>
                <w:i/>
                <w:iCs/>
                <w:sz w:val="20"/>
                <w:szCs w:val="20"/>
              </w:rPr>
              <w:t>23</w:t>
            </w:r>
            <w:r w:rsidRPr="00D21AD0">
              <w:rPr>
                <w:i/>
                <w:iCs/>
                <w:sz w:val="20"/>
                <w:szCs w:val="20"/>
              </w:rPr>
              <w:t xml:space="preserve"> акций), не могут участвовать в голосовании при избрании членов ревизионной комиссии </w:t>
            </w:r>
            <w:proofErr w:type="gramStart"/>
            <w:r w:rsidRPr="00D21AD0">
              <w:rPr>
                <w:i/>
                <w:iCs/>
                <w:sz w:val="20"/>
                <w:szCs w:val="20"/>
              </w:rPr>
              <w:t>общества.</w:t>
            </w:r>
            <w:r w:rsidR="00D451FA" w:rsidRPr="00D21AD0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686" w:type="dxa"/>
            <w:gridSpan w:val="4"/>
            <w:vAlign w:val="center"/>
          </w:tcPr>
          <w:p w:rsidR="00D451FA" w:rsidRPr="00D47DF9" w:rsidRDefault="00D451FA" w:rsidP="00E70B74">
            <w:pPr>
              <w:ind w:left="-245" w:firstLine="142"/>
              <w:jc w:val="center"/>
              <w:rPr>
                <w:b/>
                <w:bCs/>
                <w:sz w:val="24"/>
                <w:szCs w:val="24"/>
              </w:rPr>
            </w:pPr>
            <w:r w:rsidRPr="00D47DF9">
              <w:rPr>
                <w:b/>
                <w:bCs/>
                <w:sz w:val="24"/>
                <w:szCs w:val="24"/>
              </w:rPr>
              <w:t>10 </w:t>
            </w:r>
            <w:r w:rsidR="00E809AD" w:rsidRPr="00D47DF9">
              <w:rPr>
                <w:b/>
                <w:bCs/>
                <w:sz w:val="24"/>
                <w:szCs w:val="24"/>
              </w:rPr>
              <w:t>171-</w:t>
            </w:r>
            <w:r w:rsidR="0039245C" w:rsidRPr="00D47DF9">
              <w:rPr>
                <w:b/>
                <w:bCs/>
                <w:sz w:val="24"/>
                <w:szCs w:val="24"/>
              </w:rPr>
              <w:t>1523</w:t>
            </w:r>
            <w:r w:rsidRPr="00D47DF9">
              <w:rPr>
                <w:b/>
                <w:bCs/>
                <w:sz w:val="24"/>
                <w:szCs w:val="24"/>
              </w:rPr>
              <w:t xml:space="preserve"> =</w:t>
            </w:r>
            <w:r w:rsidR="0039245C" w:rsidRPr="00D47DF9">
              <w:rPr>
                <w:b/>
                <w:bCs/>
                <w:sz w:val="24"/>
                <w:szCs w:val="24"/>
              </w:rPr>
              <w:t>8648</w:t>
            </w:r>
            <w:r w:rsidRPr="00D47DF9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1FA" w:rsidRPr="00D47DF9" w:rsidRDefault="00D451FA" w:rsidP="00E70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169" w:rsidRPr="00D21AD0" w:rsidTr="003409B0">
        <w:tc>
          <w:tcPr>
            <w:tcW w:w="6664" w:type="dxa"/>
            <w:gridSpan w:val="4"/>
          </w:tcPr>
          <w:p w:rsidR="00576169" w:rsidRPr="00D47DF9" w:rsidRDefault="00576169" w:rsidP="00576169">
            <w:pPr>
              <w:jc w:val="both"/>
              <w:rPr>
                <w:sz w:val="20"/>
                <w:szCs w:val="20"/>
              </w:rPr>
            </w:pPr>
            <w:r w:rsidRPr="00D47DF9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985" w:type="dxa"/>
            <w:gridSpan w:val="3"/>
            <w:vAlign w:val="center"/>
          </w:tcPr>
          <w:p w:rsidR="00576169" w:rsidRPr="00D47DF9" w:rsidRDefault="00E70B74" w:rsidP="00D47DF9">
            <w:pPr>
              <w:ind w:hanging="390"/>
              <w:jc w:val="center"/>
              <w:rPr>
                <w:b/>
                <w:bCs/>
                <w:sz w:val="24"/>
                <w:szCs w:val="24"/>
              </w:rPr>
            </w:pPr>
            <w:r w:rsidRPr="00D47DF9">
              <w:rPr>
                <w:b/>
                <w:bCs/>
                <w:sz w:val="24"/>
                <w:szCs w:val="24"/>
              </w:rPr>
              <w:t xml:space="preserve">     </w:t>
            </w:r>
            <w:r w:rsidR="00E809AD" w:rsidRPr="00D47DF9">
              <w:rPr>
                <w:b/>
                <w:bCs/>
                <w:sz w:val="24"/>
                <w:szCs w:val="24"/>
              </w:rPr>
              <w:t>94</w:t>
            </w:r>
            <w:r w:rsidR="00D47DF9" w:rsidRPr="00D47DF9">
              <w:rPr>
                <w:b/>
                <w:bCs/>
                <w:sz w:val="24"/>
                <w:szCs w:val="24"/>
              </w:rPr>
              <w:t>39</w:t>
            </w:r>
            <w:r w:rsidR="00E809AD" w:rsidRPr="00D47DF9">
              <w:rPr>
                <w:b/>
                <w:bCs/>
                <w:sz w:val="24"/>
                <w:szCs w:val="24"/>
              </w:rPr>
              <w:t>-15</w:t>
            </w:r>
            <w:r w:rsidR="00D47DF9" w:rsidRPr="00D47DF9">
              <w:rPr>
                <w:b/>
                <w:bCs/>
                <w:sz w:val="24"/>
                <w:szCs w:val="24"/>
              </w:rPr>
              <w:t>23</w:t>
            </w:r>
            <w:r w:rsidR="00E809AD" w:rsidRPr="00D47DF9">
              <w:rPr>
                <w:b/>
                <w:bCs/>
                <w:sz w:val="24"/>
                <w:szCs w:val="24"/>
              </w:rPr>
              <w:t>=</w:t>
            </w:r>
            <w:r w:rsidRPr="00D47DF9">
              <w:rPr>
                <w:b/>
                <w:bCs/>
                <w:sz w:val="24"/>
                <w:szCs w:val="24"/>
              </w:rPr>
              <w:t xml:space="preserve"> 79</w:t>
            </w:r>
            <w:r w:rsidR="00D47DF9" w:rsidRPr="00D47DF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576169" w:rsidRPr="00D47DF9" w:rsidRDefault="00E70B74" w:rsidP="00D47DF9">
            <w:pPr>
              <w:ind w:hanging="289"/>
              <w:jc w:val="center"/>
              <w:rPr>
                <w:b/>
                <w:bCs/>
                <w:sz w:val="24"/>
                <w:szCs w:val="24"/>
              </w:rPr>
            </w:pPr>
            <w:r w:rsidRPr="00D47DF9">
              <w:rPr>
                <w:b/>
                <w:bCs/>
                <w:sz w:val="24"/>
                <w:szCs w:val="24"/>
              </w:rPr>
              <w:t>91,</w:t>
            </w:r>
            <w:r w:rsidR="00D47DF9" w:rsidRPr="00D47DF9">
              <w:rPr>
                <w:b/>
                <w:bCs/>
                <w:sz w:val="24"/>
                <w:szCs w:val="24"/>
              </w:rPr>
              <w:t>5356</w:t>
            </w:r>
            <w:r w:rsidR="007D6E50" w:rsidRPr="00D47DF9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6169" w:rsidRPr="00D21AD0" w:rsidTr="003409B0">
        <w:tc>
          <w:tcPr>
            <w:tcW w:w="6664" w:type="dxa"/>
            <w:gridSpan w:val="4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686" w:type="dxa"/>
            <w:gridSpan w:val="4"/>
          </w:tcPr>
          <w:p w:rsidR="00576169" w:rsidRPr="00D47DF9" w:rsidRDefault="00576169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47DF9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576169" w:rsidRPr="00D21AD0" w:rsidTr="003409B0">
        <w:trPr>
          <w:cantSplit/>
        </w:trPr>
        <w:tc>
          <w:tcPr>
            <w:tcW w:w="8466" w:type="dxa"/>
            <w:gridSpan w:val="6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  <w:tc>
          <w:tcPr>
            <w:tcW w:w="1884" w:type="dxa"/>
            <w:gridSpan w:val="2"/>
            <w:vMerge w:val="restart"/>
          </w:tcPr>
          <w:p w:rsidR="00576169" w:rsidRPr="00D21AD0" w:rsidRDefault="00576169" w:rsidP="00564CB6">
            <w:pPr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</w:t>
            </w:r>
            <w:proofErr w:type="gramStart"/>
            <w:r w:rsidRPr="00D21AD0">
              <w:rPr>
                <w:sz w:val="20"/>
                <w:szCs w:val="20"/>
              </w:rPr>
              <w:t>голосов,  которые</w:t>
            </w:r>
            <w:proofErr w:type="gramEnd"/>
            <w:r w:rsidRPr="00D21AD0">
              <w:rPr>
                <w:sz w:val="20"/>
                <w:szCs w:val="20"/>
              </w:rPr>
              <w:t xml:space="preserve"> не подсчитывались в связи с признанием бюллетеней (в том числе в части голосования по данному в</w:t>
            </w:r>
            <w:r w:rsidR="00564CB6" w:rsidRPr="00D21AD0">
              <w:rPr>
                <w:sz w:val="20"/>
                <w:szCs w:val="20"/>
              </w:rPr>
              <w:t>опр</w:t>
            </w:r>
            <w:r w:rsidRPr="00D21AD0">
              <w:rPr>
                <w:sz w:val="20"/>
                <w:szCs w:val="20"/>
              </w:rPr>
              <w:t xml:space="preserve">осу) </w:t>
            </w:r>
          </w:p>
          <w:p w:rsidR="00576169" w:rsidRDefault="005B3FA6" w:rsidP="00564CB6">
            <w:pPr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н</w:t>
            </w:r>
            <w:r w:rsidR="00576169" w:rsidRPr="00D21AD0">
              <w:rPr>
                <w:b/>
                <w:bCs/>
                <w:sz w:val="20"/>
                <w:szCs w:val="20"/>
              </w:rPr>
              <w:t>едействительными</w:t>
            </w:r>
            <w:r w:rsidRPr="00D21AD0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34E1" w:rsidRPr="00D21AD0" w:rsidRDefault="007734E1" w:rsidP="00564CB6">
            <w:pPr>
              <w:rPr>
                <w:sz w:val="20"/>
                <w:szCs w:val="20"/>
              </w:rPr>
            </w:pPr>
          </w:p>
        </w:tc>
      </w:tr>
      <w:tr w:rsidR="00576169" w:rsidRPr="00D21AD0" w:rsidTr="0039245C">
        <w:trPr>
          <w:cantSplit/>
          <w:trHeight w:val="2160"/>
        </w:trPr>
        <w:tc>
          <w:tcPr>
            <w:tcW w:w="3970" w:type="dxa"/>
            <w:vAlign w:val="center"/>
          </w:tcPr>
          <w:p w:rsidR="00576169" w:rsidRPr="00D21AD0" w:rsidRDefault="00576169" w:rsidP="00576169">
            <w:pPr>
              <w:jc w:val="center"/>
            </w:pPr>
            <w:r w:rsidRPr="00D21AD0">
              <w:t>Ф.И.О. кандидата</w:t>
            </w:r>
          </w:p>
        </w:tc>
        <w:tc>
          <w:tcPr>
            <w:tcW w:w="1985" w:type="dxa"/>
            <w:gridSpan w:val="2"/>
            <w:vAlign w:val="center"/>
          </w:tcPr>
          <w:p w:rsidR="00576169" w:rsidRPr="00D21AD0" w:rsidRDefault="00576169" w:rsidP="00576169">
            <w:pPr>
              <w:jc w:val="both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 xml:space="preserve">            </w:t>
            </w:r>
            <w:r w:rsidR="00946A26" w:rsidRPr="00D21AD0">
              <w:rPr>
                <w:b/>
                <w:bCs/>
                <w:sz w:val="18"/>
                <w:szCs w:val="18"/>
              </w:rPr>
              <w:t>З</w:t>
            </w:r>
            <w:r w:rsidR="00914BCF" w:rsidRPr="00D21AD0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914BCF" w:rsidP="00946A26">
            <w:pPr>
              <w:ind w:hanging="108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630" w:type="dxa"/>
            <w:vAlign w:val="center"/>
          </w:tcPr>
          <w:p w:rsidR="00576169" w:rsidRPr="00D21AD0" w:rsidRDefault="00914BCF" w:rsidP="00946A26">
            <w:pPr>
              <w:ind w:left="139" w:right="-108" w:hanging="142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1884" w:type="dxa"/>
            <w:gridSpan w:val="2"/>
            <w:vMerge/>
          </w:tcPr>
          <w:p w:rsidR="00576169" w:rsidRPr="00D21AD0" w:rsidRDefault="00576169" w:rsidP="00576169">
            <w:pPr>
              <w:jc w:val="center"/>
            </w:pPr>
          </w:p>
        </w:tc>
      </w:tr>
      <w:tr w:rsidR="00576169" w:rsidRPr="00D21AD0" w:rsidTr="0039245C">
        <w:trPr>
          <w:trHeight w:val="277"/>
        </w:trPr>
        <w:tc>
          <w:tcPr>
            <w:tcW w:w="3970" w:type="dxa"/>
            <w:vAlign w:val="center"/>
          </w:tcPr>
          <w:p w:rsidR="00AB65DE" w:rsidRPr="00AB65DE" w:rsidRDefault="003409B0" w:rsidP="00AB65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9B0">
              <w:rPr>
                <w:rFonts w:ascii="Arial" w:hAnsi="Arial" w:cs="Arial"/>
                <w:sz w:val="22"/>
                <w:szCs w:val="22"/>
              </w:rPr>
              <w:t>1.Абалтусов Роман Сергеевич</w:t>
            </w:r>
          </w:p>
        </w:tc>
        <w:tc>
          <w:tcPr>
            <w:tcW w:w="851" w:type="dxa"/>
            <w:vAlign w:val="center"/>
          </w:tcPr>
          <w:p w:rsidR="00576169" w:rsidRPr="00D21AD0" w:rsidRDefault="009C360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576169" w:rsidRPr="00D21AD0" w:rsidRDefault="009C360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353"/>
        </w:trPr>
        <w:tc>
          <w:tcPr>
            <w:tcW w:w="3970" w:type="dxa"/>
            <w:vAlign w:val="center"/>
          </w:tcPr>
          <w:p w:rsidR="00576169" w:rsidRPr="003409B0" w:rsidRDefault="003409B0" w:rsidP="003409B0">
            <w:pPr>
              <w:pStyle w:val="a7"/>
              <w:ind w:left="142" w:right="-2" w:hanging="14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409B0">
              <w:rPr>
                <w:rFonts w:ascii="Arial" w:hAnsi="Arial" w:cs="Arial"/>
                <w:b w:val="0"/>
                <w:sz w:val="22"/>
                <w:szCs w:val="22"/>
              </w:rPr>
              <w:t>2.Ашаева Екатерина Владимировна</w:t>
            </w:r>
          </w:p>
        </w:tc>
        <w:tc>
          <w:tcPr>
            <w:tcW w:w="851" w:type="dxa"/>
            <w:vAlign w:val="center"/>
          </w:tcPr>
          <w:p w:rsidR="00576169" w:rsidRPr="00D21AD0" w:rsidRDefault="009C360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4611</w:t>
            </w:r>
          </w:p>
        </w:tc>
        <w:tc>
          <w:tcPr>
            <w:tcW w:w="1134" w:type="dxa"/>
            <w:vAlign w:val="center"/>
          </w:tcPr>
          <w:p w:rsidR="00576169" w:rsidRPr="00D21AD0" w:rsidRDefault="009C360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58,2491%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3279</w:t>
            </w:r>
          </w:p>
        </w:tc>
        <w:tc>
          <w:tcPr>
            <w:tcW w:w="1630" w:type="dxa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353"/>
        </w:trPr>
        <w:tc>
          <w:tcPr>
            <w:tcW w:w="3970" w:type="dxa"/>
            <w:vAlign w:val="center"/>
          </w:tcPr>
          <w:p w:rsidR="00576169" w:rsidRPr="003409B0" w:rsidRDefault="003409B0" w:rsidP="003409B0">
            <w:pPr>
              <w:pStyle w:val="a7"/>
              <w:ind w:left="0" w:right="-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409B0">
              <w:rPr>
                <w:rFonts w:ascii="Arial" w:hAnsi="Arial" w:cs="Arial"/>
                <w:b w:val="0"/>
                <w:sz w:val="22"/>
                <w:szCs w:val="22"/>
              </w:rPr>
              <w:t>3.Богомолова Татьяна Георгиевна</w:t>
            </w:r>
          </w:p>
        </w:tc>
        <w:tc>
          <w:tcPr>
            <w:tcW w:w="851" w:type="dxa"/>
            <w:vAlign w:val="center"/>
          </w:tcPr>
          <w:p w:rsidR="00576169" w:rsidRPr="00D21AD0" w:rsidRDefault="009C360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576169" w:rsidRPr="00D21AD0" w:rsidRDefault="009C360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353"/>
        </w:trPr>
        <w:tc>
          <w:tcPr>
            <w:tcW w:w="3970" w:type="dxa"/>
            <w:vAlign w:val="center"/>
          </w:tcPr>
          <w:p w:rsidR="00576169" w:rsidRPr="00AB65DE" w:rsidRDefault="00AB65DE" w:rsidP="003409B0">
            <w:pPr>
              <w:pStyle w:val="a7"/>
              <w:ind w:left="0" w:right="-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B65DE">
              <w:rPr>
                <w:rFonts w:ascii="Arial" w:hAnsi="Arial" w:cs="Arial"/>
                <w:b w:val="0"/>
                <w:sz w:val="22"/>
                <w:szCs w:val="22"/>
              </w:rPr>
              <w:t>4.Баканова Ирина Дмитриевна</w:t>
            </w:r>
          </w:p>
        </w:tc>
        <w:tc>
          <w:tcPr>
            <w:tcW w:w="851" w:type="dxa"/>
            <w:vAlign w:val="center"/>
          </w:tcPr>
          <w:p w:rsidR="00576169" w:rsidRPr="00D21AD0" w:rsidRDefault="009C360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576169" w:rsidRPr="00D21AD0" w:rsidRDefault="009C360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9C360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293"/>
        </w:trPr>
        <w:tc>
          <w:tcPr>
            <w:tcW w:w="3970" w:type="dxa"/>
            <w:vAlign w:val="center"/>
          </w:tcPr>
          <w:p w:rsidR="00576169" w:rsidRPr="00AB65DE" w:rsidRDefault="00AB65DE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5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5DE">
              <w:rPr>
                <w:rFonts w:ascii="Arial" w:hAnsi="Arial" w:cs="Arial"/>
                <w:sz w:val="22"/>
                <w:szCs w:val="22"/>
              </w:rPr>
              <w:t>5.Богачева Лидия Филипповна</w:t>
            </w:r>
          </w:p>
        </w:tc>
        <w:tc>
          <w:tcPr>
            <w:tcW w:w="851" w:type="dxa"/>
            <w:vAlign w:val="center"/>
          </w:tcPr>
          <w:p w:rsidR="00576169" w:rsidRPr="00D21AD0" w:rsidRDefault="006D12F5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576169" w:rsidRPr="00D21AD0" w:rsidRDefault="006D12F5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6D12F5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576169" w:rsidRPr="00D21AD0" w:rsidRDefault="006D12F5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6D12F5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293"/>
        </w:trPr>
        <w:tc>
          <w:tcPr>
            <w:tcW w:w="3970" w:type="dxa"/>
            <w:vAlign w:val="center"/>
          </w:tcPr>
          <w:p w:rsidR="00576169" w:rsidRPr="00AB65DE" w:rsidRDefault="00AB65DE" w:rsidP="003409B0">
            <w:pPr>
              <w:pStyle w:val="a7"/>
              <w:ind w:left="0" w:right="-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B65DE">
              <w:rPr>
                <w:rFonts w:ascii="Arial" w:hAnsi="Arial" w:cs="Arial"/>
                <w:b w:val="0"/>
                <w:sz w:val="22"/>
                <w:szCs w:val="22"/>
              </w:rPr>
              <w:t>6.Диулина Елена Сергеевна</w:t>
            </w:r>
          </w:p>
        </w:tc>
        <w:tc>
          <w:tcPr>
            <w:tcW w:w="851" w:type="dxa"/>
            <w:vAlign w:val="center"/>
          </w:tcPr>
          <w:p w:rsidR="00576169" w:rsidRPr="00D21AD0" w:rsidRDefault="006D12F5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576169" w:rsidRPr="00D21AD0" w:rsidRDefault="006D12F5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6D12F5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576169" w:rsidRPr="00D21AD0" w:rsidRDefault="006D12F5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6D12F5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375"/>
        </w:trPr>
        <w:tc>
          <w:tcPr>
            <w:tcW w:w="3970" w:type="dxa"/>
            <w:vAlign w:val="center"/>
          </w:tcPr>
          <w:p w:rsidR="00576169" w:rsidRPr="00AB65DE" w:rsidRDefault="00AB65DE" w:rsidP="00AB65DE">
            <w:pPr>
              <w:rPr>
                <w:rFonts w:ascii="Arial" w:hAnsi="Arial" w:cs="Arial"/>
                <w:sz w:val="22"/>
                <w:szCs w:val="22"/>
              </w:rPr>
            </w:pPr>
            <w:r w:rsidRPr="00AB65DE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Жук Виктор Владимирович</w:t>
            </w:r>
          </w:p>
        </w:tc>
        <w:tc>
          <w:tcPr>
            <w:tcW w:w="851" w:type="dxa"/>
            <w:vAlign w:val="center"/>
          </w:tcPr>
          <w:p w:rsidR="00576169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576169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375"/>
        </w:trPr>
        <w:tc>
          <w:tcPr>
            <w:tcW w:w="3970" w:type="dxa"/>
            <w:vAlign w:val="center"/>
          </w:tcPr>
          <w:p w:rsidR="00576169" w:rsidRPr="00AB65DE" w:rsidRDefault="00AB65DE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B65DE">
              <w:rPr>
                <w:rFonts w:ascii="Arial" w:hAnsi="Arial" w:cs="Arial"/>
                <w:sz w:val="22"/>
                <w:szCs w:val="22"/>
              </w:rPr>
              <w:t>8.Ивкина Людмила Леонидовна</w:t>
            </w:r>
          </w:p>
        </w:tc>
        <w:tc>
          <w:tcPr>
            <w:tcW w:w="851" w:type="dxa"/>
            <w:vAlign w:val="center"/>
          </w:tcPr>
          <w:p w:rsidR="00576169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576169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375"/>
        </w:trPr>
        <w:tc>
          <w:tcPr>
            <w:tcW w:w="3970" w:type="dxa"/>
            <w:vAlign w:val="center"/>
          </w:tcPr>
          <w:p w:rsidR="00576169" w:rsidRPr="00AB65DE" w:rsidRDefault="00AB65DE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5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5DE">
              <w:rPr>
                <w:rFonts w:ascii="Arial" w:hAnsi="Arial" w:cs="Arial"/>
                <w:sz w:val="22"/>
                <w:szCs w:val="22"/>
              </w:rPr>
              <w:t>9.Конюхова Наталья Валерьевна</w:t>
            </w:r>
          </w:p>
        </w:tc>
        <w:tc>
          <w:tcPr>
            <w:tcW w:w="851" w:type="dxa"/>
            <w:vAlign w:val="center"/>
          </w:tcPr>
          <w:p w:rsidR="00576169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576169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353"/>
        </w:trPr>
        <w:tc>
          <w:tcPr>
            <w:tcW w:w="3970" w:type="dxa"/>
            <w:vAlign w:val="center"/>
          </w:tcPr>
          <w:p w:rsidR="00576169" w:rsidRPr="00AB65DE" w:rsidRDefault="00AB65DE" w:rsidP="003409B0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B65DE">
              <w:rPr>
                <w:rFonts w:ascii="Arial" w:hAnsi="Arial" w:cs="Arial"/>
                <w:sz w:val="24"/>
                <w:szCs w:val="24"/>
              </w:rPr>
              <w:t>10.Кузьменко Ирина Юрьевна</w:t>
            </w:r>
          </w:p>
        </w:tc>
        <w:tc>
          <w:tcPr>
            <w:tcW w:w="851" w:type="dxa"/>
            <w:vAlign w:val="center"/>
          </w:tcPr>
          <w:p w:rsidR="00576169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576169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576169" w:rsidRPr="00D21AD0" w:rsidTr="0039245C">
        <w:trPr>
          <w:trHeight w:val="353"/>
        </w:trPr>
        <w:tc>
          <w:tcPr>
            <w:tcW w:w="3970" w:type="dxa"/>
            <w:vAlign w:val="center"/>
          </w:tcPr>
          <w:p w:rsidR="00576169" w:rsidRPr="00226E58" w:rsidRDefault="00226E58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E58">
              <w:rPr>
                <w:rFonts w:ascii="Arial" w:hAnsi="Arial" w:cs="Arial"/>
                <w:sz w:val="22"/>
                <w:szCs w:val="22"/>
              </w:rPr>
              <w:t>11.Лукичева Наталья Александровна</w:t>
            </w:r>
          </w:p>
        </w:tc>
        <w:tc>
          <w:tcPr>
            <w:tcW w:w="851" w:type="dxa"/>
            <w:vAlign w:val="center"/>
          </w:tcPr>
          <w:p w:rsidR="00576169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576169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4606</w:t>
            </w:r>
          </w:p>
        </w:tc>
        <w:tc>
          <w:tcPr>
            <w:tcW w:w="1630" w:type="dxa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576169" w:rsidRPr="00D21AD0" w:rsidTr="0039245C">
        <w:trPr>
          <w:trHeight w:val="353"/>
        </w:trPr>
        <w:tc>
          <w:tcPr>
            <w:tcW w:w="3970" w:type="dxa"/>
            <w:vAlign w:val="center"/>
          </w:tcPr>
          <w:p w:rsidR="00576169" w:rsidRPr="00226E58" w:rsidRDefault="00226E58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E58">
              <w:rPr>
                <w:rFonts w:ascii="Arial" w:hAnsi="Arial" w:cs="Arial"/>
                <w:sz w:val="22"/>
                <w:szCs w:val="22"/>
              </w:rPr>
              <w:t>12.Петрачкова Светлана Николаевна</w:t>
            </w:r>
          </w:p>
        </w:tc>
        <w:tc>
          <w:tcPr>
            <w:tcW w:w="851" w:type="dxa"/>
            <w:vAlign w:val="center"/>
          </w:tcPr>
          <w:p w:rsidR="00576169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576169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4606</w:t>
            </w:r>
          </w:p>
        </w:tc>
        <w:tc>
          <w:tcPr>
            <w:tcW w:w="1630" w:type="dxa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226E58" w:rsidRDefault="00226E58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E58">
              <w:rPr>
                <w:rFonts w:ascii="Arial" w:hAnsi="Arial" w:cs="Arial"/>
                <w:sz w:val="22"/>
                <w:szCs w:val="22"/>
              </w:rPr>
              <w:t>13.Прилип Наталья Андреевна</w:t>
            </w:r>
          </w:p>
        </w:tc>
        <w:tc>
          <w:tcPr>
            <w:tcW w:w="851" w:type="dxa"/>
            <w:vAlign w:val="center"/>
          </w:tcPr>
          <w:p w:rsidR="003409B0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3409B0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226E58" w:rsidRDefault="00226E58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E58">
              <w:rPr>
                <w:rFonts w:ascii="Arial" w:hAnsi="Arial" w:cs="Arial"/>
                <w:sz w:val="22"/>
                <w:szCs w:val="22"/>
              </w:rPr>
              <w:t>14.Рыбченко Юлия Алексеевна</w:t>
            </w:r>
          </w:p>
        </w:tc>
        <w:tc>
          <w:tcPr>
            <w:tcW w:w="851" w:type="dxa"/>
            <w:vAlign w:val="center"/>
          </w:tcPr>
          <w:p w:rsidR="003409B0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4623</w:t>
            </w:r>
          </w:p>
        </w:tc>
        <w:tc>
          <w:tcPr>
            <w:tcW w:w="1134" w:type="dxa"/>
            <w:vAlign w:val="center"/>
          </w:tcPr>
          <w:p w:rsidR="003409B0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58,4007%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3267</w:t>
            </w:r>
          </w:p>
        </w:tc>
        <w:tc>
          <w:tcPr>
            <w:tcW w:w="1630" w:type="dxa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226E58" w:rsidRDefault="00226E58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E58">
              <w:rPr>
                <w:rFonts w:ascii="Arial" w:hAnsi="Arial" w:cs="Arial"/>
                <w:sz w:val="22"/>
                <w:szCs w:val="22"/>
              </w:rPr>
              <w:t>15.Сагателов Степан Валерьевич</w:t>
            </w:r>
          </w:p>
        </w:tc>
        <w:tc>
          <w:tcPr>
            <w:tcW w:w="851" w:type="dxa"/>
            <w:vAlign w:val="center"/>
          </w:tcPr>
          <w:p w:rsidR="003409B0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3409B0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C353DD" w:rsidRDefault="00C353DD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3DD">
              <w:rPr>
                <w:rFonts w:ascii="Arial" w:hAnsi="Arial" w:cs="Arial"/>
                <w:sz w:val="22"/>
                <w:szCs w:val="22"/>
              </w:rPr>
              <w:t>16.Соболева Светлана Николаевна</w:t>
            </w:r>
          </w:p>
        </w:tc>
        <w:tc>
          <w:tcPr>
            <w:tcW w:w="851" w:type="dxa"/>
            <w:vAlign w:val="center"/>
          </w:tcPr>
          <w:p w:rsidR="003409B0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134" w:type="dxa"/>
            <w:vAlign w:val="center"/>
          </w:tcPr>
          <w:p w:rsidR="003409B0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58,4765%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30" w:type="dxa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C353DD" w:rsidRDefault="00C353DD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3DD">
              <w:rPr>
                <w:rFonts w:ascii="Arial" w:hAnsi="Arial" w:cs="Arial"/>
                <w:sz w:val="22"/>
                <w:szCs w:val="22"/>
              </w:rPr>
              <w:t>17.Соболева Екатерина Андреевна</w:t>
            </w:r>
          </w:p>
        </w:tc>
        <w:tc>
          <w:tcPr>
            <w:tcW w:w="851" w:type="dxa"/>
            <w:vAlign w:val="center"/>
          </w:tcPr>
          <w:p w:rsidR="003409B0" w:rsidRPr="00D21AD0" w:rsidRDefault="00217C27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3409B0" w:rsidRPr="00D21AD0" w:rsidRDefault="00217C27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217C27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C353DD" w:rsidRDefault="00C353DD" w:rsidP="00C353DD">
            <w:pPr>
              <w:tabs>
                <w:tab w:val="left" w:pos="1416"/>
                <w:tab w:val="left" w:pos="2124"/>
                <w:tab w:val="left" w:pos="2955"/>
                <w:tab w:val="left" w:pos="3285"/>
              </w:tabs>
              <w:ind w:left="-110" w:right="-545"/>
              <w:rPr>
                <w:rFonts w:ascii="Arial" w:hAnsi="Arial" w:cs="Arial"/>
                <w:sz w:val="22"/>
                <w:szCs w:val="22"/>
              </w:rPr>
            </w:pPr>
            <w:r w:rsidRPr="00C353DD">
              <w:rPr>
                <w:rFonts w:ascii="Arial" w:hAnsi="Arial" w:cs="Arial"/>
                <w:sz w:val="22"/>
                <w:szCs w:val="22"/>
              </w:rPr>
              <w:t>18.</w:t>
            </w:r>
            <w:r>
              <w:rPr>
                <w:rFonts w:ascii="Arial" w:hAnsi="Arial" w:cs="Arial"/>
                <w:sz w:val="22"/>
                <w:szCs w:val="22"/>
              </w:rPr>
              <w:t>Таах Сергей Александрович</w:t>
            </w:r>
          </w:p>
        </w:tc>
        <w:tc>
          <w:tcPr>
            <w:tcW w:w="851" w:type="dxa"/>
            <w:vAlign w:val="center"/>
          </w:tcPr>
          <w:p w:rsidR="003409B0" w:rsidRPr="00D21AD0" w:rsidRDefault="000E396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3409B0" w:rsidRPr="00D21AD0" w:rsidRDefault="000E396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C353DD" w:rsidRDefault="00C353DD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3DD">
              <w:rPr>
                <w:rFonts w:ascii="Arial" w:hAnsi="Arial" w:cs="Arial"/>
                <w:sz w:val="22"/>
                <w:szCs w:val="22"/>
              </w:rPr>
              <w:t>19.Федоренко Ирина Васильевна</w:t>
            </w:r>
          </w:p>
        </w:tc>
        <w:tc>
          <w:tcPr>
            <w:tcW w:w="851" w:type="dxa"/>
            <w:vAlign w:val="center"/>
          </w:tcPr>
          <w:p w:rsidR="003409B0" w:rsidRPr="00D21AD0" w:rsidRDefault="000E396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409B0" w:rsidRPr="00D21AD0" w:rsidRDefault="000E396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3273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C353DD" w:rsidRDefault="00C353DD" w:rsidP="003409B0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3DD">
              <w:rPr>
                <w:rFonts w:ascii="Arial" w:hAnsi="Arial" w:cs="Arial"/>
                <w:sz w:val="22"/>
                <w:szCs w:val="22"/>
              </w:rPr>
              <w:t>20.Чмутова Наталия Алексеевна</w:t>
            </w:r>
          </w:p>
        </w:tc>
        <w:tc>
          <w:tcPr>
            <w:tcW w:w="851" w:type="dxa"/>
            <w:vAlign w:val="center"/>
          </w:tcPr>
          <w:p w:rsidR="003409B0" w:rsidRPr="00D21AD0" w:rsidRDefault="000E396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3409B0" w:rsidRPr="00D21AD0" w:rsidRDefault="000E396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C353DD" w:rsidRDefault="00C353DD" w:rsidP="00C353DD">
            <w:pPr>
              <w:tabs>
                <w:tab w:val="left" w:pos="1416"/>
                <w:tab w:val="left" w:pos="2124"/>
                <w:tab w:val="left" w:pos="2955"/>
                <w:tab w:val="left" w:pos="3285"/>
              </w:tabs>
              <w:ind w:left="742" w:right="-545" w:hanging="852"/>
              <w:rPr>
                <w:rFonts w:ascii="Arial" w:hAnsi="Arial" w:cs="Arial"/>
                <w:sz w:val="22"/>
                <w:szCs w:val="22"/>
              </w:rPr>
            </w:pPr>
            <w:r w:rsidRPr="00C353DD">
              <w:rPr>
                <w:rFonts w:ascii="Arial" w:hAnsi="Arial" w:cs="Arial"/>
                <w:sz w:val="22"/>
                <w:szCs w:val="22"/>
              </w:rPr>
              <w:t>21.Чуприна Светлана Николаевна</w:t>
            </w:r>
          </w:p>
        </w:tc>
        <w:tc>
          <w:tcPr>
            <w:tcW w:w="851" w:type="dxa"/>
            <w:vAlign w:val="center"/>
          </w:tcPr>
          <w:p w:rsidR="003409B0" w:rsidRPr="00D21AD0" w:rsidRDefault="000E396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3409B0" w:rsidRPr="00D21AD0" w:rsidRDefault="000E396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4E01EF" w:rsidRDefault="004E01EF" w:rsidP="00576169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E01EF">
              <w:rPr>
                <w:rFonts w:ascii="Arial" w:hAnsi="Arial" w:cs="Arial"/>
                <w:sz w:val="22"/>
                <w:szCs w:val="22"/>
              </w:rPr>
              <w:t>22.Шевцова Татьяна Николаевна</w:t>
            </w:r>
          </w:p>
        </w:tc>
        <w:tc>
          <w:tcPr>
            <w:tcW w:w="851" w:type="dxa"/>
            <w:vAlign w:val="center"/>
          </w:tcPr>
          <w:p w:rsidR="003409B0" w:rsidRPr="00D21AD0" w:rsidRDefault="000E396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3409B0" w:rsidRPr="00D21AD0" w:rsidRDefault="000E396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4E01EF" w:rsidRDefault="004E01EF" w:rsidP="00576169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E01EF">
              <w:rPr>
                <w:rFonts w:ascii="Arial" w:hAnsi="Arial" w:cs="Arial"/>
                <w:sz w:val="22"/>
                <w:szCs w:val="22"/>
              </w:rPr>
              <w:t>23.Шелудько Юрий Григорьевич</w:t>
            </w:r>
          </w:p>
        </w:tc>
        <w:tc>
          <w:tcPr>
            <w:tcW w:w="851" w:type="dxa"/>
            <w:vAlign w:val="center"/>
          </w:tcPr>
          <w:p w:rsidR="003409B0" w:rsidRPr="00D21AD0" w:rsidRDefault="000E396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4619</w:t>
            </w:r>
          </w:p>
        </w:tc>
        <w:tc>
          <w:tcPr>
            <w:tcW w:w="1134" w:type="dxa"/>
            <w:vAlign w:val="center"/>
          </w:tcPr>
          <w:p w:rsidR="003409B0" w:rsidRPr="00D21AD0" w:rsidRDefault="000E396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58,3502%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3271</w:t>
            </w:r>
          </w:p>
        </w:tc>
        <w:tc>
          <w:tcPr>
            <w:tcW w:w="1630" w:type="dxa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409B0" w:rsidRPr="00D21AD0" w:rsidTr="0039245C">
        <w:trPr>
          <w:trHeight w:val="353"/>
        </w:trPr>
        <w:tc>
          <w:tcPr>
            <w:tcW w:w="3970" w:type="dxa"/>
            <w:vAlign w:val="center"/>
          </w:tcPr>
          <w:p w:rsidR="003409B0" w:rsidRPr="004E01EF" w:rsidRDefault="004E01EF" w:rsidP="00576169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E01EF">
              <w:rPr>
                <w:rFonts w:ascii="Arial" w:hAnsi="Arial" w:cs="Arial"/>
                <w:sz w:val="22"/>
                <w:szCs w:val="22"/>
              </w:rPr>
              <w:t>24.Шпорта Ольга Алексеевна</w:t>
            </w:r>
          </w:p>
        </w:tc>
        <w:tc>
          <w:tcPr>
            <w:tcW w:w="851" w:type="dxa"/>
            <w:vAlign w:val="center"/>
          </w:tcPr>
          <w:p w:rsidR="003409B0" w:rsidRPr="00D21AD0" w:rsidRDefault="000E396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134" w:type="dxa"/>
            <w:vAlign w:val="center"/>
          </w:tcPr>
          <w:p w:rsidR="003409B0" w:rsidRPr="00D21AD0" w:rsidRDefault="000E396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41,1950%</w:t>
            </w:r>
          </w:p>
        </w:tc>
        <w:tc>
          <w:tcPr>
            <w:tcW w:w="881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4629</w:t>
            </w:r>
          </w:p>
        </w:tc>
        <w:tc>
          <w:tcPr>
            <w:tcW w:w="1630" w:type="dxa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2"/>
            <w:vAlign w:val="center"/>
          </w:tcPr>
          <w:p w:rsidR="003409B0" w:rsidRPr="00D21AD0" w:rsidRDefault="000E396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</w:tbl>
    <w:p w:rsidR="005D4F30" w:rsidRDefault="001B7135" w:rsidP="00B45911">
      <w:pPr>
        <w:shd w:val="clear" w:color="auto" w:fill="FFFFFF"/>
        <w:tabs>
          <w:tab w:val="left" w:pos="3664"/>
        </w:tabs>
        <w:rPr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4A642AEA" wp14:editId="7FCF27E6">
            <wp:simplePos x="0" y="0"/>
            <wp:positionH relativeFrom="column">
              <wp:posOffset>-346364</wp:posOffset>
            </wp:positionH>
            <wp:positionV relativeFrom="paragraph">
              <wp:posOffset>-14085</wp:posOffset>
            </wp:positionV>
            <wp:extent cx="6518025" cy="65185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62" cy="652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56C" w:rsidRPr="00D21AD0" w:rsidRDefault="0023556C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3556C" w:rsidRDefault="0023556C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Pr="00D21AD0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</w:p>
    <w:sectPr w:rsidR="003F7C91" w:rsidRPr="00D21AD0" w:rsidSect="00A42AB7">
      <w:footerReference w:type="default" r:id="rId8"/>
      <w:pgSz w:w="11906" w:h="16838" w:code="9"/>
      <w:pgMar w:top="284" w:right="424" w:bottom="567" w:left="1560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27" w:rsidRDefault="00217C27">
      <w:r>
        <w:separator/>
      </w:r>
    </w:p>
  </w:endnote>
  <w:endnote w:type="continuationSeparator" w:id="0">
    <w:p w:rsidR="00217C27" w:rsidRDefault="0021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7" w:rsidRDefault="00217C27" w:rsidP="00D717B3">
    <w:pPr>
      <w:pStyle w:val="aa"/>
      <w:tabs>
        <w:tab w:val="clear" w:pos="4677"/>
        <w:tab w:val="clear" w:pos="9355"/>
        <w:tab w:val="center" w:pos="4153"/>
        <w:tab w:val="right" w:pos="8306"/>
      </w:tabs>
      <w:ind w:right="360"/>
      <w:jc w:val="center"/>
      <w:rPr>
        <w:rFonts w:ascii="Arial" w:hAnsi="Arial" w:cs="Arial"/>
        <w:i/>
        <w:iCs/>
        <w:noProof/>
        <w:sz w:val="22"/>
        <w:szCs w:val="22"/>
      </w:rPr>
    </w:pPr>
  </w:p>
  <w:p w:rsidR="00217C27" w:rsidRPr="00B5604B" w:rsidRDefault="00217C27" w:rsidP="00B5604B">
    <w:pPr>
      <w:pStyle w:val="aa"/>
      <w:tabs>
        <w:tab w:val="clear" w:pos="4677"/>
        <w:tab w:val="clear" w:pos="9355"/>
        <w:tab w:val="center" w:pos="4153"/>
        <w:tab w:val="right" w:pos="8306"/>
      </w:tabs>
      <w:spacing w:before="100"/>
      <w:ind w:right="357"/>
      <w:jc w:val="center"/>
      <w:rPr>
        <w:rFonts w:ascii="Arial" w:hAnsi="Arial" w:cs="Arial"/>
        <w:i/>
        <w:iCs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</wp:posOffset>
              </wp:positionV>
              <wp:extent cx="62585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85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3CA5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05pt" to="492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" strokeweight="4.5pt">
              <v:stroke linestyle="thinThick"/>
            </v:line>
          </w:pict>
        </mc:Fallback>
      </mc:AlternateContent>
    </w:r>
    <w:r>
      <w:rPr>
        <w:rFonts w:ascii="Arial" w:hAnsi="Arial" w:cs="Arial"/>
        <w:i/>
        <w:iCs/>
        <w:noProof/>
        <w:sz w:val="22"/>
        <w:szCs w:val="22"/>
      </w:rPr>
      <w:t xml:space="preserve">Отчет об итогах голосования на годовом общем собрании акционеров   за   2019 год                                                     </w:t>
    </w:r>
    <w:r>
      <w:rPr>
        <w:rFonts w:ascii="Arial" w:hAnsi="Arial" w:cs="Arial"/>
        <w:i/>
        <w:iCs/>
        <w:noProof/>
        <w:sz w:val="22"/>
        <w:szCs w:val="22"/>
      </w:rPr>
      <w:tab/>
    </w:r>
    <w:r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begin"/>
    </w:r>
    <w:r w:rsidRPr="00B5604B">
      <w:rPr>
        <w:rFonts w:ascii="Arial" w:hAnsi="Arial" w:cs="Arial"/>
        <w:i/>
        <w:iCs/>
        <w:noProof/>
        <w:sz w:val="22"/>
        <w:szCs w:val="22"/>
      </w:rPr>
      <w:instrText xml:space="preserve"> PAGE </w:instrTex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separate"/>
    </w:r>
    <w:r w:rsidR="001728BA">
      <w:rPr>
        <w:rFonts w:ascii="Arial" w:hAnsi="Arial" w:cs="Arial"/>
        <w:i/>
        <w:iCs/>
        <w:noProof/>
        <w:sz w:val="22"/>
        <w:szCs w:val="22"/>
      </w:rPr>
      <w:t>6</w: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end"/>
    </w:r>
    <w:r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>
      <w:rPr>
        <w:rFonts w:ascii="Arial" w:hAnsi="Arial" w:cs="Arial"/>
        <w:i/>
        <w:iCs/>
        <w:noProof/>
        <w:sz w:val="22"/>
        <w:szCs w:val="22"/>
      </w:rPr>
      <w:t>/</w:t>
    </w:r>
    <w:r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begin"/>
    </w:r>
    <w:r w:rsidRPr="00B5604B">
      <w:rPr>
        <w:rFonts w:ascii="Arial" w:hAnsi="Arial" w:cs="Arial"/>
        <w:i/>
        <w:iCs/>
        <w:noProof/>
        <w:sz w:val="22"/>
        <w:szCs w:val="22"/>
      </w:rPr>
      <w:instrText xml:space="preserve"> NUMPAGES </w:instrTex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separate"/>
    </w:r>
    <w:r w:rsidR="001728BA">
      <w:rPr>
        <w:rFonts w:ascii="Arial" w:hAnsi="Arial" w:cs="Arial"/>
        <w:i/>
        <w:iCs/>
        <w:noProof/>
        <w:sz w:val="22"/>
        <w:szCs w:val="22"/>
      </w:rPr>
      <w:t>6</w: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27" w:rsidRDefault="00217C27">
      <w:r>
        <w:separator/>
      </w:r>
    </w:p>
  </w:footnote>
  <w:footnote w:type="continuationSeparator" w:id="0">
    <w:p w:rsidR="00217C27" w:rsidRDefault="0021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447E9C"/>
    <w:lvl w:ilvl="0">
      <w:numFmt w:val="bullet"/>
      <w:lvlText w:val="*"/>
      <w:lvlJc w:val="left"/>
    </w:lvl>
  </w:abstractNum>
  <w:abstractNum w:abstractNumId="1" w15:restartNumberingAfterBreak="0">
    <w:nsid w:val="07654B47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0D35548A"/>
    <w:multiLevelType w:val="hybridMultilevel"/>
    <w:tmpl w:val="EF52A4F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3" w15:restartNumberingAfterBreak="0">
    <w:nsid w:val="10FD65F5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38C098E"/>
    <w:multiLevelType w:val="hybridMultilevel"/>
    <w:tmpl w:val="8EFCE402"/>
    <w:lvl w:ilvl="0" w:tplc="C832C246">
      <w:start w:val="1"/>
      <w:numFmt w:val="decimal"/>
      <w:lvlText w:val="%1."/>
      <w:lvlJc w:val="left"/>
      <w:pPr>
        <w:ind w:left="2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410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17501C4C"/>
    <w:multiLevelType w:val="multilevel"/>
    <w:tmpl w:val="66AE81C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tabs>
          <w:tab w:val="num" w:pos="1476"/>
        </w:tabs>
        <w:ind w:left="1476" w:hanging="105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tabs>
          <w:tab w:val="num" w:pos="1808"/>
        </w:tabs>
        <w:ind w:left="1808" w:hanging="105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tabs>
          <w:tab w:val="num" w:pos="2217"/>
        </w:tabs>
        <w:ind w:left="221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tabs>
          <w:tab w:val="num" w:pos="2596"/>
        </w:tabs>
        <w:ind w:left="259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tabs>
          <w:tab w:val="num" w:pos="3335"/>
        </w:tabs>
        <w:ind w:left="333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tabs>
          <w:tab w:val="num" w:pos="3714"/>
        </w:tabs>
        <w:ind w:left="3714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tabs>
          <w:tab w:val="num" w:pos="4453"/>
        </w:tabs>
        <w:ind w:left="445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tabs>
          <w:tab w:val="num" w:pos="4832"/>
        </w:tabs>
        <w:ind w:left="4832" w:hanging="1800"/>
      </w:pPr>
      <w:rPr>
        <w:rFonts w:hint="default"/>
        <w:color w:val="000000"/>
      </w:rPr>
    </w:lvl>
  </w:abstractNum>
  <w:abstractNum w:abstractNumId="7" w15:restartNumberingAfterBreak="0">
    <w:nsid w:val="185F3262"/>
    <w:multiLevelType w:val="multilevel"/>
    <w:tmpl w:val="11DC98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 w15:restartNumberingAfterBreak="0">
    <w:nsid w:val="198243D3"/>
    <w:multiLevelType w:val="hybridMultilevel"/>
    <w:tmpl w:val="EF52A4F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9" w15:restartNumberingAfterBreak="0">
    <w:nsid w:val="1B1F18FD"/>
    <w:multiLevelType w:val="hybridMultilevel"/>
    <w:tmpl w:val="E81AE2B0"/>
    <w:lvl w:ilvl="0" w:tplc="2DFED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F164F8D"/>
    <w:multiLevelType w:val="hybridMultilevel"/>
    <w:tmpl w:val="8EFCE402"/>
    <w:lvl w:ilvl="0" w:tplc="C832C246">
      <w:start w:val="1"/>
      <w:numFmt w:val="decimal"/>
      <w:lvlText w:val="%1."/>
      <w:lvlJc w:val="left"/>
      <w:pPr>
        <w:ind w:left="2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87099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2" w15:restartNumberingAfterBreak="0">
    <w:nsid w:val="2C142EEE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3" w15:restartNumberingAfterBreak="0">
    <w:nsid w:val="2EC91FB4"/>
    <w:multiLevelType w:val="multilevel"/>
    <w:tmpl w:val="66AE81C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tabs>
          <w:tab w:val="num" w:pos="1476"/>
        </w:tabs>
        <w:ind w:left="1476" w:hanging="105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tabs>
          <w:tab w:val="num" w:pos="1808"/>
        </w:tabs>
        <w:ind w:left="1808" w:hanging="105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tabs>
          <w:tab w:val="num" w:pos="2217"/>
        </w:tabs>
        <w:ind w:left="221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tabs>
          <w:tab w:val="num" w:pos="2596"/>
        </w:tabs>
        <w:ind w:left="259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tabs>
          <w:tab w:val="num" w:pos="3335"/>
        </w:tabs>
        <w:ind w:left="333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tabs>
          <w:tab w:val="num" w:pos="3714"/>
        </w:tabs>
        <w:ind w:left="3714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tabs>
          <w:tab w:val="num" w:pos="4453"/>
        </w:tabs>
        <w:ind w:left="445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tabs>
          <w:tab w:val="num" w:pos="4832"/>
        </w:tabs>
        <w:ind w:left="4832" w:hanging="1800"/>
      </w:pPr>
      <w:rPr>
        <w:rFonts w:hint="default"/>
        <w:color w:val="000000"/>
      </w:rPr>
    </w:lvl>
  </w:abstractNum>
  <w:abstractNum w:abstractNumId="14" w15:restartNumberingAfterBreak="0">
    <w:nsid w:val="2FC43D14"/>
    <w:multiLevelType w:val="hybridMultilevel"/>
    <w:tmpl w:val="AF76F174"/>
    <w:lvl w:ilvl="0" w:tplc="1D92CFFC">
      <w:start w:val="1"/>
      <w:numFmt w:val="bullet"/>
      <w:lvlText w:val="-"/>
      <w:lvlJc w:val="left"/>
      <w:pPr>
        <w:tabs>
          <w:tab w:val="num" w:pos="965"/>
        </w:tabs>
        <w:ind w:left="9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BA721A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6" w15:restartNumberingAfterBreak="0">
    <w:nsid w:val="31DA269B"/>
    <w:multiLevelType w:val="hybridMultilevel"/>
    <w:tmpl w:val="B4C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67AC"/>
    <w:multiLevelType w:val="hybridMultilevel"/>
    <w:tmpl w:val="1E2A71A4"/>
    <w:lvl w:ilvl="0" w:tplc="6FE8B6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 w15:restartNumberingAfterBreak="0">
    <w:nsid w:val="3BC70DB2"/>
    <w:multiLevelType w:val="multilevel"/>
    <w:tmpl w:val="6B7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F96FBD"/>
    <w:multiLevelType w:val="hybridMultilevel"/>
    <w:tmpl w:val="7A7E9EB6"/>
    <w:lvl w:ilvl="0" w:tplc="A3A20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33532"/>
    <w:multiLevelType w:val="hybridMultilevel"/>
    <w:tmpl w:val="9518333C"/>
    <w:lvl w:ilvl="0" w:tplc="E8FA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B782E"/>
    <w:multiLevelType w:val="hybridMultilevel"/>
    <w:tmpl w:val="793EA3D8"/>
    <w:lvl w:ilvl="0" w:tplc="48EE4D5E">
      <w:start w:val="5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E67EF"/>
    <w:multiLevelType w:val="multilevel"/>
    <w:tmpl w:val="207ECB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216C66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24" w15:restartNumberingAfterBreak="0">
    <w:nsid w:val="44AA7187"/>
    <w:multiLevelType w:val="multilevel"/>
    <w:tmpl w:val="258CE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25" w15:restartNumberingAfterBreak="0">
    <w:nsid w:val="484262A6"/>
    <w:multiLevelType w:val="hybridMultilevel"/>
    <w:tmpl w:val="8326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13409A"/>
    <w:multiLevelType w:val="hybridMultilevel"/>
    <w:tmpl w:val="ECA63E36"/>
    <w:lvl w:ilvl="0" w:tplc="CDFCD84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64E3B"/>
    <w:multiLevelType w:val="multilevel"/>
    <w:tmpl w:val="EEC46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9E0406"/>
    <w:multiLevelType w:val="hybridMultilevel"/>
    <w:tmpl w:val="8920F398"/>
    <w:lvl w:ilvl="0" w:tplc="090ECF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55A30615"/>
    <w:multiLevelType w:val="hybridMultilevel"/>
    <w:tmpl w:val="E1DC5B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76A68"/>
    <w:multiLevelType w:val="multilevel"/>
    <w:tmpl w:val="EF52A4F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31" w15:restartNumberingAfterBreak="0">
    <w:nsid w:val="59037F0C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32" w15:restartNumberingAfterBreak="0">
    <w:nsid w:val="5FE21DFB"/>
    <w:multiLevelType w:val="hybridMultilevel"/>
    <w:tmpl w:val="DC80D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44CE9"/>
    <w:multiLevelType w:val="multilevel"/>
    <w:tmpl w:val="6B7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DA26DC"/>
    <w:multiLevelType w:val="hybridMultilevel"/>
    <w:tmpl w:val="FD18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068DC"/>
    <w:multiLevelType w:val="hybridMultilevel"/>
    <w:tmpl w:val="19E8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D160C"/>
    <w:multiLevelType w:val="hybridMultilevel"/>
    <w:tmpl w:val="DE20F27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3565CA"/>
    <w:multiLevelType w:val="hybridMultilevel"/>
    <w:tmpl w:val="AB824E26"/>
    <w:lvl w:ilvl="0" w:tplc="929C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6F068">
      <w:numFmt w:val="none"/>
      <w:lvlText w:val=""/>
      <w:lvlJc w:val="left"/>
      <w:pPr>
        <w:tabs>
          <w:tab w:val="num" w:pos="360"/>
        </w:tabs>
      </w:pPr>
    </w:lvl>
    <w:lvl w:ilvl="2" w:tplc="60B2E486">
      <w:numFmt w:val="none"/>
      <w:lvlText w:val=""/>
      <w:lvlJc w:val="left"/>
      <w:pPr>
        <w:tabs>
          <w:tab w:val="num" w:pos="360"/>
        </w:tabs>
      </w:pPr>
    </w:lvl>
    <w:lvl w:ilvl="3" w:tplc="9A4CF016">
      <w:numFmt w:val="none"/>
      <w:lvlText w:val=""/>
      <w:lvlJc w:val="left"/>
      <w:pPr>
        <w:tabs>
          <w:tab w:val="num" w:pos="360"/>
        </w:tabs>
      </w:pPr>
    </w:lvl>
    <w:lvl w:ilvl="4" w:tplc="24BEE554">
      <w:numFmt w:val="none"/>
      <w:lvlText w:val=""/>
      <w:lvlJc w:val="left"/>
      <w:pPr>
        <w:tabs>
          <w:tab w:val="num" w:pos="360"/>
        </w:tabs>
      </w:pPr>
    </w:lvl>
    <w:lvl w:ilvl="5" w:tplc="6FBE596E">
      <w:numFmt w:val="none"/>
      <w:lvlText w:val=""/>
      <w:lvlJc w:val="left"/>
      <w:pPr>
        <w:tabs>
          <w:tab w:val="num" w:pos="360"/>
        </w:tabs>
      </w:pPr>
    </w:lvl>
    <w:lvl w:ilvl="6" w:tplc="286C2FAC">
      <w:numFmt w:val="none"/>
      <w:lvlText w:val=""/>
      <w:lvlJc w:val="left"/>
      <w:pPr>
        <w:tabs>
          <w:tab w:val="num" w:pos="360"/>
        </w:tabs>
      </w:pPr>
    </w:lvl>
    <w:lvl w:ilvl="7" w:tplc="48C8889E">
      <w:numFmt w:val="none"/>
      <w:lvlText w:val=""/>
      <w:lvlJc w:val="left"/>
      <w:pPr>
        <w:tabs>
          <w:tab w:val="num" w:pos="360"/>
        </w:tabs>
      </w:pPr>
    </w:lvl>
    <w:lvl w:ilvl="8" w:tplc="8D0CA1F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10D5143"/>
    <w:multiLevelType w:val="hybridMultilevel"/>
    <w:tmpl w:val="0556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C4D34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40" w15:restartNumberingAfterBreak="0">
    <w:nsid w:val="748B4141"/>
    <w:multiLevelType w:val="multilevel"/>
    <w:tmpl w:val="3E80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120CC"/>
    <w:multiLevelType w:val="hybridMultilevel"/>
    <w:tmpl w:val="E434279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2" w15:restartNumberingAfterBreak="0">
    <w:nsid w:val="782B53CB"/>
    <w:multiLevelType w:val="multilevel"/>
    <w:tmpl w:val="B0486E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color w:val="000000"/>
      </w:rPr>
    </w:lvl>
  </w:abstractNum>
  <w:abstractNum w:abstractNumId="43" w15:restartNumberingAfterBreak="0">
    <w:nsid w:val="7A8F0EE7"/>
    <w:multiLevelType w:val="multilevel"/>
    <w:tmpl w:val="B10A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A3138E"/>
    <w:multiLevelType w:val="multilevel"/>
    <w:tmpl w:val="832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6"/>
  </w:num>
  <w:num w:numId="3">
    <w:abstractNumId w:val="34"/>
  </w:num>
  <w:num w:numId="4">
    <w:abstractNumId w:val="20"/>
  </w:num>
  <w:num w:numId="5">
    <w:abstractNumId w:val="35"/>
  </w:num>
  <w:num w:numId="6">
    <w:abstractNumId w:val="7"/>
  </w:num>
  <w:num w:numId="7">
    <w:abstractNumId w:val="17"/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14"/>
  </w:num>
  <w:num w:numId="11">
    <w:abstractNumId w:val="40"/>
  </w:num>
  <w:num w:numId="12">
    <w:abstractNumId w:val="13"/>
  </w:num>
  <w:num w:numId="13">
    <w:abstractNumId w:val="42"/>
  </w:num>
  <w:num w:numId="14">
    <w:abstractNumId w:val="37"/>
  </w:num>
  <w:num w:numId="15">
    <w:abstractNumId w:val="24"/>
  </w:num>
  <w:num w:numId="16">
    <w:abstractNumId w:val="2"/>
  </w:num>
  <w:num w:numId="17">
    <w:abstractNumId w:val="25"/>
  </w:num>
  <w:num w:numId="18">
    <w:abstractNumId w:val="22"/>
  </w:num>
  <w:num w:numId="19">
    <w:abstractNumId w:val="30"/>
  </w:num>
  <w:num w:numId="20">
    <w:abstractNumId w:val="41"/>
  </w:num>
  <w:num w:numId="21">
    <w:abstractNumId w:val="44"/>
  </w:num>
  <w:num w:numId="22">
    <w:abstractNumId w:val="29"/>
  </w:num>
  <w:num w:numId="23">
    <w:abstractNumId w:val="38"/>
  </w:num>
  <w:num w:numId="24">
    <w:abstractNumId w:val="33"/>
  </w:num>
  <w:num w:numId="25">
    <w:abstractNumId w:val="12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18"/>
  </w:num>
  <w:num w:numId="35">
    <w:abstractNumId w:val="43"/>
  </w:num>
  <w:num w:numId="36">
    <w:abstractNumId w:val="27"/>
  </w:num>
  <w:num w:numId="37">
    <w:abstractNumId w:val="3"/>
  </w:num>
  <w:num w:numId="38">
    <w:abstractNumId w:val="11"/>
  </w:num>
  <w:num w:numId="39">
    <w:abstractNumId w:val="31"/>
  </w:num>
  <w:num w:numId="40">
    <w:abstractNumId w:val="23"/>
  </w:num>
  <w:num w:numId="41">
    <w:abstractNumId w:val="39"/>
  </w:num>
  <w:num w:numId="42">
    <w:abstractNumId w:val="5"/>
  </w:num>
  <w:num w:numId="43">
    <w:abstractNumId w:val="1"/>
  </w:num>
  <w:num w:numId="44">
    <w:abstractNumId w:val="15"/>
  </w:num>
  <w:num w:numId="45">
    <w:abstractNumId w:val="1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 w:grammar="clean"/>
  <w:defaultTabStop w:val="709"/>
  <w:autoHyphenation/>
  <w:hyphenationZone w:val="357"/>
  <w:doNotHyphenateCap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26"/>
    <w:rsid w:val="00000BC3"/>
    <w:rsid w:val="00002B5B"/>
    <w:rsid w:val="000035EA"/>
    <w:rsid w:val="0000589B"/>
    <w:rsid w:val="000068D4"/>
    <w:rsid w:val="0001112B"/>
    <w:rsid w:val="000113C7"/>
    <w:rsid w:val="0001224B"/>
    <w:rsid w:val="00013646"/>
    <w:rsid w:val="00016E3C"/>
    <w:rsid w:val="00020456"/>
    <w:rsid w:val="000206DE"/>
    <w:rsid w:val="000226E1"/>
    <w:rsid w:val="00023416"/>
    <w:rsid w:val="00023BC2"/>
    <w:rsid w:val="00024BDB"/>
    <w:rsid w:val="00026936"/>
    <w:rsid w:val="00026EA3"/>
    <w:rsid w:val="000302A7"/>
    <w:rsid w:val="00035D7A"/>
    <w:rsid w:val="00036FC7"/>
    <w:rsid w:val="0004134C"/>
    <w:rsid w:val="0004182C"/>
    <w:rsid w:val="00041BBE"/>
    <w:rsid w:val="000440AF"/>
    <w:rsid w:val="00044BCE"/>
    <w:rsid w:val="00044CBF"/>
    <w:rsid w:val="000455B6"/>
    <w:rsid w:val="00051A9C"/>
    <w:rsid w:val="00055E2F"/>
    <w:rsid w:val="00056CA2"/>
    <w:rsid w:val="00062721"/>
    <w:rsid w:val="00062915"/>
    <w:rsid w:val="00062F66"/>
    <w:rsid w:val="0006350D"/>
    <w:rsid w:val="0006748A"/>
    <w:rsid w:val="00067CC3"/>
    <w:rsid w:val="0007151B"/>
    <w:rsid w:val="0008171E"/>
    <w:rsid w:val="000843B4"/>
    <w:rsid w:val="00086233"/>
    <w:rsid w:val="0009084F"/>
    <w:rsid w:val="00095651"/>
    <w:rsid w:val="000A267D"/>
    <w:rsid w:val="000A27CF"/>
    <w:rsid w:val="000A2B55"/>
    <w:rsid w:val="000A37C2"/>
    <w:rsid w:val="000A3E9D"/>
    <w:rsid w:val="000A3FB7"/>
    <w:rsid w:val="000A59BC"/>
    <w:rsid w:val="000A5CEE"/>
    <w:rsid w:val="000A75CE"/>
    <w:rsid w:val="000B0894"/>
    <w:rsid w:val="000B3067"/>
    <w:rsid w:val="000C0ABC"/>
    <w:rsid w:val="000C2A38"/>
    <w:rsid w:val="000C6884"/>
    <w:rsid w:val="000D1C5E"/>
    <w:rsid w:val="000D7297"/>
    <w:rsid w:val="000D7DE4"/>
    <w:rsid w:val="000E110E"/>
    <w:rsid w:val="000E396F"/>
    <w:rsid w:val="000E5A9F"/>
    <w:rsid w:val="000F0646"/>
    <w:rsid w:val="000F17D0"/>
    <w:rsid w:val="000F2E34"/>
    <w:rsid w:val="000F3831"/>
    <w:rsid w:val="000F38B2"/>
    <w:rsid w:val="000F434F"/>
    <w:rsid w:val="000F7A92"/>
    <w:rsid w:val="0010009D"/>
    <w:rsid w:val="00102E02"/>
    <w:rsid w:val="001038AA"/>
    <w:rsid w:val="001045E8"/>
    <w:rsid w:val="001048C5"/>
    <w:rsid w:val="00107251"/>
    <w:rsid w:val="001107AA"/>
    <w:rsid w:val="00110FBA"/>
    <w:rsid w:val="0011508B"/>
    <w:rsid w:val="00115CCB"/>
    <w:rsid w:val="0011646A"/>
    <w:rsid w:val="001171A9"/>
    <w:rsid w:val="001179B5"/>
    <w:rsid w:val="00117C1D"/>
    <w:rsid w:val="00123795"/>
    <w:rsid w:val="00123824"/>
    <w:rsid w:val="0012582A"/>
    <w:rsid w:val="001271FE"/>
    <w:rsid w:val="00130254"/>
    <w:rsid w:val="00132A1B"/>
    <w:rsid w:val="0013773A"/>
    <w:rsid w:val="00143C68"/>
    <w:rsid w:val="00146DB3"/>
    <w:rsid w:val="00155B51"/>
    <w:rsid w:val="00156051"/>
    <w:rsid w:val="00156C11"/>
    <w:rsid w:val="001609D1"/>
    <w:rsid w:val="0016115A"/>
    <w:rsid w:val="0016170C"/>
    <w:rsid w:val="00165667"/>
    <w:rsid w:val="001656CC"/>
    <w:rsid w:val="00166CC2"/>
    <w:rsid w:val="001728BA"/>
    <w:rsid w:val="00174BC9"/>
    <w:rsid w:val="00174CEF"/>
    <w:rsid w:val="00185D09"/>
    <w:rsid w:val="00186300"/>
    <w:rsid w:val="0019094B"/>
    <w:rsid w:val="00191DFC"/>
    <w:rsid w:val="00193C33"/>
    <w:rsid w:val="001A1523"/>
    <w:rsid w:val="001A16BF"/>
    <w:rsid w:val="001A1D09"/>
    <w:rsid w:val="001A3025"/>
    <w:rsid w:val="001A371C"/>
    <w:rsid w:val="001A3ACF"/>
    <w:rsid w:val="001A4354"/>
    <w:rsid w:val="001A55EB"/>
    <w:rsid w:val="001B0588"/>
    <w:rsid w:val="001B0976"/>
    <w:rsid w:val="001B1E97"/>
    <w:rsid w:val="001B24D4"/>
    <w:rsid w:val="001B43D7"/>
    <w:rsid w:val="001B530C"/>
    <w:rsid w:val="001B5AC5"/>
    <w:rsid w:val="001B7135"/>
    <w:rsid w:val="001C1334"/>
    <w:rsid w:val="001C5078"/>
    <w:rsid w:val="001D096B"/>
    <w:rsid w:val="001D1084"/>
    <w:rsid w:val="001D29E8"/>
    <w:rsid w:val="001D6A38"/>
    <w:rsid w:val="001D6BFC"/>
    <w:rsid w:val="001D7E8F"/>
    <w:rsid w:val="001E2B46"/>
    <w:rsid w:val="001E2BC4"/>
    <w:rsid w:val="001E4756"/>
    <w:rsid w:val="001E55E0"/>
    <w:rsid w:val="001E7FE0"/>
    <w:rsid w:val="001F0113"/>
    <w:rsid w:val="001F21A2"/>
    <w:rsid w:val="001F2637"/>
    <w:rsid w:val="001F3255"/>
    <w:rsid w:val="001F61BC"/>
    <w:rsid w:val="001F67F1"/>
    <w:rsid w:val="001F6FAE"/>
    <w:rsid w:val="001F72B1"/>
    <w:rsid w:val="0020159A"/>
    <w:rsid w:val="002015C8"/>
    <w:rsid w:val="0020173B"/>
    <w:rsid w:val="00206E9D"/>
    <w:rsid w:val="00207122"/>
    <w:rsid w:val="0020776A"/>
    <w:rsid w:val="00214D20"/>
    <w:rsid w:val="002166C7"/>
    <w:rsid w:val="002177D4"/>
    <w:rsid w:val="00217C27"/>
    <w:rsid w:val="00221F70"/>
    <w:rsid w:val="00223233"/>
    <w:rsid w:val="00226E58"/>
    <w:rsid w:val="00231502"/>
    <w:rsid w:val="00233700"/>
    <w:rsid w:val="00234B0D"/>
    <w:rsid w:val="0023556C"/>
    <w:rsid w:val="00235A82"/>
    <w:rsid w:val="002376DD"/>
    <w:rsid w:val="00250F0B"/>
    <w:rsid w:val="002551BE"/>
    <w:rsid w:val="0026468D"/>
    <w:rsid w:val="0026475D"/>
    <w:rsid w:val="00270561"/>
    <w:rsid w:val="00271EAC"/>
    <w:rsid w:val="00272F91"/>
    <w:rsid w:val="002754C7"/>
    <w:rsid w:val="00280354"/>
    <w:rsid w:val="0028166E"/>
    <w:rsid w:val="002838BE"/>
    <w:rsid w:val="00284466"/>
    <w:rsid w:val="00285BE1"/>
    <w:rsid w:val="002867F4"/>
    <w:rsid w:val="00290D03"/>
    <w:rsid w:val="00292CA2"/>
    <w:rsid w:val="00292D05"/>
    <w:rsid w:val="002958E0"/>
    <w:rsid w:val="00295D80"/>
    <w:rsid w:val="002A29DE"/>
    <w:rsid w:val="002A4904"/>
    <w:rsid w:val="002B0082"/>
    <w:rsid w:val="002B0EFC"/>
    <w:rsid w:val="002B2E5C"/>
    <w:rsid w:val="002B3D03"/>
    <w:rsid w:val="002B406D"/>
    <w:rsid w:val="002B501E"/>
    <w:rsid w:val="002B5385"/>
    <w:rsid w:val="002C2135"/>
    <w:rsid w:val="002C2DBE"/>
    <w:rsid w:val="002C687B"/>
    <w:rsid w:val="002D07BA"/>
    <w:rsid w:val="002D29CF"/>
    <w:rsid w:val="002D2A9C"/>
    <w:rsid w:val="002D7E0D"/>
    <w:rsid w:val="002E04BC"/>
    <w:rsid w:val="002E117A"/>
    <w:rsid w:val="002E4440"/>
    <w:rsid w:val="002E61A0"/>
    <w:rsid w:val="002E78C5"/>
    <w:rsid w:val="002E7A45"/>
    <w:rsid w:val="002F06A0"/>
    <w:rsid w:val="002F071D"/>
    <w:rsid w:val="002F1C17"/>
    <w:rsid w:val="002F408D"/>
    <w:rsid w:val="003005A4"/>
    <w:rsid w:val="00303490"/>
    <w:rsid w:val="003126D1"/>
    <w:rsid w:val="0031304D"/>
    <w:rsid w:val="00321D65"/>
    <w:rsid w:val="003259B5"/>
    <w:rsid w:val="00325A48"/>
    <w:rsid w:val="00333377"/>
    <w:rsid w:val="003345C4"/>
    <w:rsid w:val="00335A5C"/>
    <w:rsid w:val="0034021D"/>
    <w:rsid w:val="003409B0"/>
    <w:rsid w:val="003418EB"/>
    <w:rsid w:val="00343FBE"/>
    <w:rsid w:val="003455AC"/>
    <w:rsid w:val="0034719D"/>
    <w:rsid w:val="003475FE"/>
    <w:rsid w:val="00356D18"/>
    <w:rsid w:val="00356E57"/>
    <w:rsid w:val="003607C9"/>
    <w:rsid w:val="00360AA7"/>
    <w:rsid w:val="00360E6C"/>
    <w:rsid w:val="003616E2"/>
    <w:rsid w:val="003630BC"/>
    <w:rsid w:val="00363A81"/>
    <w:rsid w:val="0036495D"/>
    <w:rsid w:val="00366991"/>
    <w:rsid w:val="003674CB"/>
    <w:rsid w:val="00372935"/>
    <w:rsid w:val="00373887"/>
    <w:rsid w:val="003779CA"/>
    <w:rsid w:val="00382D13"/>
    <w:rsid w:val="0038356C"/>
    <w:rsid w:val="00383776"/>
    <w:rsid w:val="00383F04"/>
    <w:rsid w:val="00387C43"/>
    <w:rsid w:val="0039245C"/>
    <w:rsid w:val="003933A0"/>
    <w:rsid w:val="00394C07"/>
    <w:rsid w:val="0039624A"/>
    <w:rsid w:val="003A0E00"/>
    <w:rsid w:val="003B0CFB"/>
    <w:rsid w:val="003B30BA"/>
    <w:rsid w:val="003B405D"/>
    <w:rsid w:val="003C243F"/>
    <w:rsid w:val="003C2990"/>
    <w:rsid w:val="003C4769"/>
    <w:rsid w:val="003C6FE6"/>
    <w:rsid w:val="003C743D"/>
    <w:rsid w:val="003D0B3F"/>
    <w:rsid w:val="003D0B68"/>
    <w:rsid w:val="003D0C2D"/>
    <w:rsid w:val="003D2687"/>
    <w:rsid w:val="003D3EC0"/>
    <w:rsid w:val="003D5C9D"/>
    <w:rsid w:val="003D7A3A"/>
    <w:rsid w:val="003E2BF5"/>
    <w:rsid w:val="003E7428"/>
    <w:rsid w:val="003F0A07"/>
    <w:rsid w:val="003F7C91"/>
    <w:rsid w:val="00401668"/>
    <w:rsid w:val="00403E67"/>
    <w:rsid w:val="00405277"/>
    <w:rsid w:val="00405A0F"/>
    <w:rsid w:val="00416963"/>
    <w:rsid w:val="00420716"/>
    <w:rsid w:val="004215FF"/>
    <w:rsid w:val="00422B0E"/>
    <w:rsid w:val="004242BF"/>
    <w:rsid w:val="004249D0"/>
    <w:rsid w:val="00425E37"/>
    <w:rsid w:val="0042628F"/>
    <w:rsid w:val="004267B0"/>
    <w:rsid w:val="00426C53"/>
    <w:rsid w:val="00430C7A"/>
    <w:rsid w:val="00431376"/>
    <w:rsid w:val="004342BD"/>
    <w:rsid w:val="00437F87"/>
    <w:rsid w:val="004416DD"/>
    <w:rsid w:val="00441B79"/>
    <w:rsid w:val="0044305D"/>
    <w:rsid w:val="0045151E"/>
    <w:rsid w:val="00451783"/>
    <w:rsid w:val="0045209D"/>
    <w:rsid w:val="00454AB8"/>
    <w:rsid w:val="004556A2"/>
    <w:rsid w:val="00455D3B"/>
    <w:rsid w:val="004574A1"/>
    <w:rsid w:val="00457769"/>
    <w:rsid w:val="0046309F"/>
    <w:rsid w:val="004639D3"/>
    <w:rsid w:val="0047249F"/>
    <w:rsid w:val="00474587"/>
    <w:rsid w:val="0047472D"/>
    <w:rsid w:val="00474C2D"/>
    <w:rsid w:val="00476C11"/>
    <w:rsid w:val="00482041"/>
    <w:rsid w:val="004835AA"/>
    <w:rsid w:val="004835FD"/>
    <w:rsid w:val="00483AE3"/>
    <w:rsid w:val="0048624E"/>
    <w:rsid w:val="00492DA6"/>
    <w:rsid w:val="00495A6C"/>
    <w:rsid w:val="004A165A"/>
    <w:rsid w:val="004A4007"/>
    <w:rsid w:val="004A5F57"/>
    <w:rsid w:val="004A7CB1"/>
    <w:rsid w:val="004B0B59"/>
    <w:rsid w:val="004B4B02"/>
    <w:rsid w:val="004B5A8F"/>
    <w:rsid w:val="004C463E"/>
    <w:rsid w:val="004C4888"/>
    <w:rsid w:val="004C4EC7"/>
    <w:rsid w:val="004C5FAA"/>
    <w:rsid w:val="004C6775"/>
    <w:rsid w:val="004D0790"/>
    <w:rsid w:val="004D0BAA"/>
    <w:rsid w:val="004D21AD"/>
    <w:rsid w:val="004D268A"/>
    <w:rsid w:val="004D2EB9"/>
    <w:rsid w:val="004D3364"/>
    <w:rsid w:val="004D618B"/>
    <w:rsid w:val="004D69DE"/>
    <w:rsid w:val="004D7A3D"/>
    <w:rsid w:val="004E01EF"/>
    <w:rsid w:val="004E16A2"/>
    <w:rsid w:val="004E2302"/>
    <w:rsid w:val="004E2CB7"/>
    <w:rsid w:val="004E3AB7"/>
    <w:rsid w:val="004E5D73"/>
    <w:rsid w:val="004F09D8"/>
    <w:rsid w:val="004F4FDD"/>
    <w:rsid w:val="004F7885"/>
    <w:rsid w:val="00500806"/>
    <w:rsid w:val="005029C3"/>
    <w:rsid w:val="0050459F"/>
    <w:rsid w:val="00504EC2"/>
    <w:rsid w:val="00505A77"/>
    <w:rsid w:val="00506D6D"/>
    <w:rsid w:val="00511C2D"/>
    <w:rsid w:val="0051423A"/>
    <w:rsid w:val="0051466D"/>
    <w:rsid w:val="00515A8D"/>
    <w:rsid w:val="005177B9"/>
    <w:rsid w:val="005179F0"/>
    <w:rsid w:val="00522033"/>
    <w:rsid w:val="00523362"/>
    <w:rsid w:val="00526D6D"/>
    <w:rsid w:val="00526D80"/>
    <w:rsid w:val="005303FB"/>
    <w:rsid w:val="0053122C"/>
    <w:rsid w:val="00532E41"/>
    <w:rsid w:val="00532F10"/>
    <w:rsid w:val="0053427E"/>
    <w:rsid w:val="005416B4"/>
    <w:rsid w:val="00542548"/>
    <w:rsid w:val="005445A6"/>
    <w:rsid w:val="00547E24"/>
    <w:rsid w:val="00550826"/>
    <w:rsid w:val="00556072"/>
    <w:rsid w:val="00556153"/>
    <w:rsid w:val="005569E4"/>
    <w:rsid w:val="00557773"/>
    <w:rsid w:val="00561A3E"/>
    <w:rsid w:val="00562992"/>
    <w:rsid w:val="005643FE"/>
    <w:rsid w:val="00564836"/>
    <w:rsid w:val="00564CB6"/>
    <w:rsid w:val="00565D24"/>
    <w:rsid w:val="005706C5"/>
    <w:rsid w:val="00571E04"/>
    <w:rsid w:val="00572F09"/>
    <w:rsid w:val="00574BAF"/>
    <w:rsid w:val="00576169"/>
    <w:rsid w:val="005776B0"/>
    <w:rsid w:val="0058073D"/>
    <w:rsid w:val="00580C70"/>
    <w:rsid w:val="005828A7"/>
    <w:rsid w:val="00582B64"/>
    <w:rsid w:val="005873D4"/>
    <w:rsid w:val="00592587"/>
    <w:rsid w:val="005930EE"/>
    <w:rsid w:val="00595E47"/>
    <w:rsid w:val="00595FBA"/>
    <w:rsid w:val="005A1BF6"/>
    <w:rsid w:val="005A1FC6"/>
    <w:rsid w:val="005A26B5"/>
    <w:rsid w:val="005A3B53"/>
    <w:rsid w:val="005A3F9E"/>
    <w:rsid w:val="005A43AC"/>
    <w:rsid w:val="005A51C2"/>
    <w:rsid w:val="005A5FAB"/>
    <w:rsid w:val="005A6430"/>
    <w:rsid w:val="005A6F06"/>
    <w:rsid w:val="005A794E"/>
    <w:rsid w:val="005B27FE"/>
    <w:rsid w:val="005B3FA6"/>
    <w:rsid w:val="005B4EE0"/>
    <w:rsid w:val="005B60B1"/>
    <w:rsid w:val="005B6B69"/>
    <w:rsid w:val="005B70B8"/>
    <w:rsid w:val="005B73CD"/>
    <w:rsid w:val="005C0F6C"/>
    <w:rsid w:val="005C281D"/>
    <w:rsid w:val="005C3D2E"/>
    <w:rsid w:val="005C4DBD"/>
    <w:rsid w:val="005C5B6F"/>
    <w:rsid w:val="005C681C"/>
    <w:rsid w:val="005D0773"/>
    <w:rsid w:val="005D2039"/>
    <w:rsid w:val="005D45B3"/>
    <w:rsid w:val="005D4F30"/>
    <w:rsid w:val="005D5109"/>
    <w:rsid w:val="005D68EB"/>
    <w:rsid w:val="005E04E7"/>
    <w:rsid w:val="005E1F32"/>
    <w:rsid w:val="005E283D"/>
    <w:rsid w:val="005E4659"/>
    <w:rsid w:val="005E5886"/>
    <w:rsid w:val="005F13A1"/>
    <w:rsid w:val="005F4D99"/>
    <w:rsid w:val="006000E0"/>
    <w:rsid w:val="0060118B"/>
    <w:rsid w:val="00602C7F"/>
    <w:rsid w:val="00605131"/>
    <w:rsid w:val="006064BC"/>
    <w:rsid w:val="006064CF"/>
    <w:rsid w:val="00610607"/>
    <w:rsid w:val="00613310"/>
    <w:rsid w:val="00616C9D"/>
    <w:rsid w:val="00621BD9"/>
    <w:rsid w:val="00624F74"/>
    <w:rsid w:val="0062519B"/>
    <w:rsid w:val="006254E8"/>
    <w:rsid w:val="00625E04"/>
    <w:rsid w:val="00625FA3"/>
    <w:rsid w:val="006267B1"/>
    <w:rsid w:val="00633E2F"/>
    <w:rsid w:val="00636C4E"/>
    <w:rsid w:val="006406CD"/>
    <w:rsid w:val="00642698"/>
    <w:rsid w:val="00644624"/>
    <w:rsid w:val="006458CB"/>
    <w:rsid w:val="00646497"/>
    <w:rsid w:val="0064652C"/>
    <w:rsid w:val="00650CFA"/>
    <w:rsid w:val="00650F74"/>
    <w:rsid w:val="0065330C"/>
    <w:rsid w:val="00653EF5"/>
    <w:rsid w:val="00654C94"/>
    <w:rsid w:val="00655521"/>
    <w:rsid w:val="00657437"/>
    <w:rsid w:val="006622E3"/>
    <w:rsid w:val="006673CE"/>
    <w:rsid w:val="0066758B"/>
    <w:rsid w:val="00670092"/>
    <w:rsid w:val="0067252A"/>
    <w:rsid w:val="006731B9"/>
    <w:rsid w:val="00673BC0"/>
    <w:rsid w:val="00675462"/>
    <w:rsid w:val="00680C48"/>
    <w:rsid w:val="00682995"/>
    <w:rsid w:val="00683CC2"/>
    <w:rsid w:val="00685CF8"/>
    <w:rsid w:val="00686669"/>
    <w:rsid w:val="00686CF5"/>
    <w:rsid w:val="00691CB9"/>
    <w:rsid w:val="00692291"/>
    <w:rsid w:val="00693ADA"/>
    <w:rsid w:val="006954C9"/>
    <w:rsid w:val="006A0D88"/>
    <w:rsid w:val="006A2653"/>
    <w:rsid w:val="006A3DB7"/>
    <w:rsid w:val="006A6B71"/>
    <w:rsid w:val="006B0E1C"/>
    <w:rsid w:val="006B1365"/>
    <w:rsid w:val="006B239C"/>
    <w:rsid w:val="006B4B57"/>
    <w:rsid w:val="006B4D23"/>
    <w:rsid w:val="006B7281"/>
    <w:rsid w:val="006B7554"/>
    <w:rsid w:val="006C0E7B"/>
    <w:rsid w:val="006C29B7"/>
    <w:rsid w:val="006C6C37"/>
    <w:rsid w:val="006D0829"/>
    <w:rsid w:val="006D12F5"/>
    <w:rsid w:val="006D2BD3"/>
    <w:rsid w:val="006D2F71"/>
    <w:rsid w:val="006D70C1"/>
    <w:rsid w:val="006D7BD5"/>
    <w:rsid w:val="006E53C8"/>
    <w:rsid w:val="006E5664"/>
    <w:rsid w:val="006F152D"/>
    <w:rsid w:val="006F40DE"/>
    <w:rsid w:val="00701090"/>
    <w:rsid w:val="00704396"/>
    <w:rsid w:val="007043EB"/>
    <w:rsid w:val="00705CA5"/>
    <w:rsid w:val="00706A13"/>
    <w:rsid w:val="0071062A"/>
    <w:rsid w:val="0071493E"/>
    <w:rsid w:val="00714DAC"/>
    <w:rsid w:val="00717618"/>
    <w:rsid w:val="00717F64"/>
    <w:rsid w:val="00720656"/>
    <w:rsid w:val="00722146"/>
    <w:rsid w:val="0072375E"/>
    <w:rsid w:val="0072619F"/>
    <w:rsid w:val="007268A0"/>
    <w:rsid w:val="007352F3"/>
    <w:rsid w:val="0073634A"/>
    <w:rsid w:val="00737316"/>
    <w:rsid w:val="00740218"/>
    <w:rsid w:val="00741F51"/>
    <w:rsid w:val="00742186"/>
    <w:rsid w:val="0074562F"/>
    <w:rsid w:val="00750FA0"/>
    <w:rsid w:val="007512E8"/>
    <w:rsid w:val="00753471"/>
    <w:rsid w:val="0075680A"/>
    <w:rsid w:val="00760AB4"/>
    <w:rsid w:val="00762784"/>
    <w:rsid w:val="0076541D"/>
    <w:rsid w:val="00765C66"/>
    <w:rsid w:val="00767091"/>
    <w:rsid w:val="0077003D"/>
    <w:rsid w:val="00770265"/>
    <w:rsid w:val="007707C4"/>
    <w:rsid w:val="00772EE1"/>
    <w:rsid w:val="00772FE9"/>
    <w:rsid w:val="007734E1"/>
    <w:rsid w:val="00775A6E"/>
    <w:rsid w:val="0077651C"/>
    <w:rsid w:val="007827D3"/>
    <w:rsid w:val="00784999"/>
    <w:rsid w:val="00787CE3"/>
    <w:rsid w:val="007901DC"/>
    <w:rsid w:val="00792545"/>
    <w:rsid w:val="007928C6"/>
    <w:rsid w:val="00792BBA"/>
    <w:rsid w:val="007937A4"/>
    <w:rsid w:val="0079413C"/>
    <w:rsid w:val="007972E1"/>
    <w:rsid w:val="007A27D0"/>
    <w:rsid w:val="007A3336"/>
    <w:rsid w:val="007A45BC"/>
    <w:rsid w:val="007A5355"/>
    <w:rsid w:val="007B02E9"/>
    <w:rsid w:val="007B0359"/>
    <w:rsid w:val="007B3B02"/>
    <w:rsid w:val="007B5C23"/>
    <w:rsid w:val="007B7E4D"/>
    <w:rsid w:val="007C26EA"/>
    <w:rsid w:val="007C4C57"/>
    <w:rsid w:val="007C5270"/>
    <w:rsid w:val="007C640B"/>
    <w:rsid w:val="007C7907"/>
    <w:rsid w:val="007D1E40"/>
    <w:rsid w:val="007D4725"/>
    <w:rsid w:val="007D6E50"/>
    <w:rsid w:val="007E0460"/>
    <w:rsid w:val="007E215F"/>
    <w:rsid w:val="007E51B4"/>
    <w:rsid w:val="007E73EF"/>
    <w:rsid w:val="007F1EF2"/>
    <w:rsid w:val="007F346C"/>
    <w:rsid w:val="007F6256"/>
    <w:rsid w:val="007F7667"/>
    <w:rsid w:val="008002FA"/>
    <w:rsid w:val="0080046A"/>
    <w:rsid w:val="008018F0"/>
    <w:rsid w:val="008040AA"/>
    <w:rsid w:val="008060DA"/>
    <w:rsid w:val="00807381"/>
    <w:rsid w:val="00807622"/>
    <w:rsid w:val="00811683"/>
    <w:rsid w:val="0081436F"/>
    <w:rsid w:val="00814708"/>
    <w:rsid w:val="0081679B"/>
    <w:rsid w:val="00821D2E"/>
    <w:rsid w:val="00823305"/>
    <w:rsid w:val="008246FB"/>
    <w:rsid w:val="00824A84"/>
    <w:rsid w:val="0082513E"/>
    <w:rsid w:val="008251B9"/>
    <w:rsid w:val="00826A24"/>
    <w:rsid w:val="00826D87"/>
    <w:rsid w:val="008270F2"/>
    <w:rsid w:val="00832761"/>
    <w:rsid w:val="00833EC8"/>
    <w:rsid w:val="00841406"/>
    <w:rsid w:val="00841F66"/>
    <w:rsid w:val="008445A2"/>
    <w:rsid w:val="00844BE6"/>
    <w:rsid w:val="00852C2F"/>
    <w:rsid w:val="00855012"/>
    <w:rsid w:val="00856AA0"/>
    <w:rsid w:val="00856C80"/>
    <w:rsid w:val="008574E0"/>
    <w:rsid w:val="00861184"/>
    <w:rsid w:val="00863103"/>
    <w:rsid w:val="00863346"/>
    <w:rsid w:val="00863DE2"/>
    <w:rsid w:val="0086774D"/>
    <w:rsid w:val="008708A8"/>
    <w:rsid w:val="008725AD"/>
    <w:rsid w:val="00872EE6"/>
    <w:rsid w:val="00873FBD"/>
    <w:rsid w:val="008778A2"/>
    <w:rsid w:val="00877DBC"/>
    <w:rsid w:val="0088069F"/>
    <w:rsid w:val="00883350"/>
    <w:rsid w:val="00883365"/>
    <w:rsid w:val="00883561"/>
    <w:rsid w:val="00884EBC"/>
    <w:rsid w:val="00890EEA"/>
    <w:rsid w:val="008921AB"/>
    <w:rsid w:val="00894E39"/>
    <w:rsid w:val="008A24E3"/>
    <w:rsid w:val="008A4377"/>
    <w:rsid w:val="008A467D"/>
    <w:rsid w:val="008A7416"/>
    <w:rsid w:val="008A76F7"/>
    <w:rsid w:val="008B60DF"/>
    <w:rsid w:val="008B6711"/>
    <w:rsid w:val="008C033D"/>
    <w:rsid w:val="008C035B"/>
    <w:rsid w:val="008C0A7E"/>
    <w:rsid w:val="008C31BF"/>
    <w:rsid w:val="008D0B5E"/>
    <w:rsid w:val="008D0DCA"/>
    <w:rsid w:val="008D14D4"/>
    <w:rsid w:val="008D1C85"/>
    <w:rsid w:val="008D2283"/>
    <w:rsid w:val="008D4784"/>
    <w:rsid w:val="008D48B2"/>
    <w:rsid w:val="008D7992"/>
    <w:rsid w:val="008E1893"/>
    <w:rsid w:val="008E19F0"/>
    <w:rsid w:val="008E4FE4"/>
    <w:rsid w:val="008E519C"/>
    <w:rsid w:val="008E650F"/>
    <w:rsid w:val="008F34BA"/>
    <w:rsid w:val="008F5620"/>
    <w:rsid w:val="008F56A4"/>
    <w:rsid w:val="009004E7"/>
    <w:rsid w:val="009015A5"/>
    <w:rsid w:val="00901649"/>
    <w:rsid w:val="00904C7E"/>
    <w:rsid w:val="009074A0"/>
    <w:rsid w:val="00914BCF"/>
    <w:rsid w:val="00916218"/>
    <w:rsid w:val="009258B0"/>
    <w:rsid w:val="00925AAA"/>
    <w:rsid w:val="009301C3"/>
    <w:rsid w:val="0093321A"/>
    <w:rsid w:val="00933D40"/>
    <w:rsid w:val="00933F2A"/>
    <w:rsid w:val="00940182"/>
    <w:rsid w:val="00941403"/>
    <w:rsid w:val="009450FD"/>
    <w:rsid w:val="00946A26"/>
    <w:rsid w:val="009527EB"/>
    <w:rsid w:val="009532D9"/>
    <w:rsid w:val="00955B7C"/>
    <w:rsid w:val="00955D4B"/>
    <w:rsid w:val="009565B3"/>
    <w:rsid w:val="00956894"/>
    <w:rsid w:val="00960156"/>
    <w:rsid w:val="00961F38"/>
    <w:rsid w:val="009634BC"/>
    <w:rsid w:val="00964C8C"/>
    <w:rsid w:val="00973301"/>
    <w:rsid w:val="00973D7A"/>
    <w:rsid w:val="009750AC"/>
    <w:rsid w:val="00977959"/>
    <w:rsid w:val="00981D3D"/>
    <w:rsid w:val="00984D46"/>
    <w:rsid w:val="00986BAD"/>
    <w:rsid w:val="0098760C"/>
    <w:rsid w:val="00987C5A"/>
    <w:rsid w:val="00987F3D"/>
    <w:rsid w:val="00990BF6"/>
    <w:rsid w:val="00993BC2"/>
    <w:rsid w:val="00994115"/>
    <w:rsid w:val="00996ECA"/>
    <w:rsid w:val="00997A7F"/>
    <w:rsid w:val="009A244D"/>
    <w:rsid w:val="009A429D"/>
    <w:rsid w:val="009A5CB8"/>
    <w:rsid w:val="009A7B58"/>
    <w:rsid w:val="009B0C79"/>
    <w:rsid w:val="009B0F89"/>
    <w:rsid w:val="009B2A6D"/>
    <w:rsid w:val="009B3EC3"/>
    <w:rsid w:val="009C19CA"/>
    <w:rsid w:val="009C3607"/>
    <w:rsid w:val="009C391B"/>
    <w:rsid w:val="009C5963"/>
    <w:rsid w:val="009C7D6D"/>
    <w:rsid w:val="009D13EC"/>
    <w:rsid w:val="009D16C2"/>
    <w:rsid w:val="009D1AC5"/>
    <w:rsid w:val="009D47D0"/>
    <w:rsid w:val="009D52E8"/>
    <w:rsid w:val="009D56AC"/>
    <w:rsid w:val="009D5F4C"/>
    <w:rsid w:val="009D64CD"/>
    <w:rsid w:val="009D6F34"/>
    <w:rsid w:val="009D74CF"/>
    <w:rsid w:val="009E0E33"/>
    <w:rsid w:val="009E293C"/>
    <w:rsid w:val="009E6063"/>
    <w:rsid w:val="009E6747"/>
    <w:rsid w:val="009F547A"/>
    <w:rsid w:val="009F5825"/>
    <w:rsid w:val="009F669C"/>
    <w:rsid w:val="00A0099F"/>
    <w:rsid w:val="00A026DC"/>
    <w:rsid w:val="00A03FCA"/>
    <w:rsid w:val="00A06EF9"/>
    <w:rsid w:val="00A079C4"/>
    <w:rsid w:val="00A13A43"/>
    <w:rsid w:val="00A13D8D"/>
    <w:rsid w:val="00A15AE9"/>
    <w:rsid w:val="00A16844"/>
    <w:rsid w:val="00A20060"/>
    <w:rsid w:val="00A225B1"/>
    <w:rsid w:val="00A2495A"/>
    <w:rsid w:val="00A24E32"/>
    <w:rsid w:val="00A312FB"/>
    <w:rsid w:val="00A320DF"/>
    <w:rsid w:val="00A363F6"/>
    <w:rsid w:val="00A40F13"/>
    <w:rsid w:val="00A42AB7"/>
    <w:rsid w:val="00A4687B"/>
    <w:rsid w:val="00A469FE"/>
    <w:rsid w:val="00A46FF6"/>
    <w:rsid w:val="00A4763F"/>
    <w:rsid w:val="00A479CD"/>
    <w:rsid w:val="00A47C71"/>
    <w:rsid w:val="00A51C87"/>
    <w:rsid w:val="00A52C82"/>
    <w:rsid w:val="00A52F00"/>
    <w:rsid w:val="00A535BF"/>
    <w:rsid w:val="00A53A2B"/>
    <w:rsid w:val="00A547E0"/>
    <w:rsid w:val="00A56ABD"/>
    <w:rsid w:val="00A61A5D"/>
    <w:rsid w:val="00A61F5C"/>
    <w:rsid w:val="00A63ACA"/>
    <w:rsid w:val="00A6425A"/>
    <w:rsid w:val="00A6491C"/>
    <w:rsid w:val="00A801BF"/>
    <w:rsid w:val="00A860BF"/>
    <w:rsid w:val="00A86B1D"/>
    <w:rsid w:val="00A92FE9"/>
    <w:rsid w:val="00A954A5"/>
    <w:rsid w:val="00AA0FB0"/>
    <w:rsid w:val="00AA3B3C"/>
    <w:rsid w:val="00AA5575"/>
    <w:rsid w:val="00AA5AB9"/>
    <w:rsid w:val="00AB3711"/>
    <w:rsid w:val="00AB4662"/>
    <w:rsid w:val="00AB65DE"/>
    <w:rsid w:val="00AB70D7"/>
    <w:rsid w:val="00AC4F3B"/>
    <w:rsid w:val="00AC5530"/>
    <w:rsid w:val="00AC67C6"/>
    <w:rsid w:val="00AD10C8"/>
    <w:rsid w:val="00AD223E"/>
    <w:rsid w:val="00AD30B5"/>
    <w:rsid w:val="00AD36E4"/>
    <w:rsid w:val="00AD4F17"/>
    <w:rsid w:val="00AE5613"/>
    <w:rsid w:val="00AE7B08"/>
    <w:rsid w:val="00AE7F6A"/>
    <w:rsid w:val="00AF56C3"/>
    <w:rsid w:val="00B014B7"/>
    <w:rsid w:val="00B0292F"/>
    <w:rsid w:val="00B043B1"/>
    <w:rsid w:val="00B04709"/>
    <w:rsid w:val="00B055D3"/>
    <w:rsid w:val="00B066CD"/>
    <w:rsid w:val="00B1011C"/>
    <w:rsid w:val="00B1024E"/>
    <w:rsid w:val="00B14005"/>
    <w:rsid w:val="00B15949"/>
    <w:rsid w:val="00B1674C"/>
    <w:rsid w:val="00B176D0"/>
    <w:rsid w:val="00B2065A"/>
    <w:rsid w:val="00B22993"/>
    <w:rsid w:val="00B23D90"/>
    <w:rsid w:val="00B24C2C"/>
    <w:rsid w:val="00B264C9"/>
    <w:rsid w:val="00B30E47"/>
    <w:rsid w:val="00B315A3"/>
    <w:rsid w:val="00B31770"/>
    <w:rsid w:val="00B379E1"/>
    <w:rsid w:val="00B40D4B"/>
    <w:rsid w:val="00B42E01"/>
    <w:rsid w:val="00B43C91"/>
    <w:rsid w:val="00B449D8"/>
    <w:rsid w:val="00B45911"/>
    <w:rsid w:val="00B4664E"/>
    <w:rsid w:val="00B46820"/>
    <w:rsid w:val="00B47191"/>
    <w:rsid w:val="00B5000F"/>
    <w:rsid w:val="00B51214"/>
    <w:rsid w:val="00B5604B"/>
    <w:rsid w:val="00B5772F"/>
    <w:rsid w:val="00B62E4F"/>
    <w:rsid w:val="00B65511"/>
    <w:rsid w:val="00B66493"/>
    <w:rsid w:val="00B6793D"/>
    <w:rsid w:val="00B709D1"/>
    <w:rsid w:val="00B731D6"/>
    <w:rsid w:val="00B7372B"/>
    <w:rsid w:val="00B768B4"/>
    <w:rsid w:val="00B77889"/>
    <w:rsid w:val="00B77F39"/>
    <w:rsid w:val="00B82403"/>
    <w:rsid w:val="00B92E78"/>
    <w:rsid w:val="00B936E2"/>
    <w:rsid w:val="00B9443E"/>
    <w:rsid w:val="00B95370"/>
    <w:rsid w:val="00B977F6"/>
    <w:rsid w:val="00BA31FF"/>
    <w:rsid w:val="00BA565C"/>
    <w:rsid w:val="00BA6D8C"/>
    <w:rsid w:val="00BB079A"/>
    <w:rsid w:val="00BB53CD"/>
    <w:rsid w:val="00BB6679"/>
    <w:rsid w:val="00BB6ED1"/>
    <w:rsid w:val="00BC06EB"/>
    <w:rsid w:val="00BC2222"/>
    <w:rsid w:val="00BC2C45"/>
    <w:rsid w:val="00BC2D87"/>
    <w:rsid w:val="00BC3940"/>
    <w:rsid w:val="00BC3F67"/>
    <w:rsid w:val="00BC3FD1"/>
    <w:rsid w:val="00BC42E7"/>
    <w:rsid w:val="00BC47CA"/>
    <w:rsid w:val="00BC48C1"/>
    <w:rsid w:val="00BC502B"/>
    <w:rsid w:val="00BD5221"/>
    <w:rsid w:val="00BE2EB5"/>
    <w:rsid w:val="00BE369C"/>
    <w:rsid w:val="00BE5F54"/>
    <w:rsid w:val="00BE63E0"/>
    <w:rsid w:val="00BE76AB"/>
    <w:rsid w:val="00BF29A4"/>
    <w:rsid w:val="00BF2FD3"/>
    <w:rsid w:val="00BF568E"/>
    <w:rsid w:val="00BF59D9"/>
    <w:rsid w:val="00BF5F8F"/>
    <w:rsid w:val="00C022B9"/>
    <w:rsid w:val="00C04240"/>
    <w:rsid w:val="00C04F23"/>
    <w:rsid w:val="00C061CC"/>
    <w:rsid w:val="00C07775"/>
    <w:rsid w:val="00C07F26"/>
    <w:rsid w:val="00C10420"/>
    <w:rsid w:val="00C10768"/>
    <w:rsid w:val="00C14F0F"/>
    <w:rsid w:val="00C209C5"/>
    <w:rsid w:val="00C21F65"/>
    <w:rsid w:val="00C23065"/>
    <w:rsid w:val="00C26872"/>
    <w:rsid w:val="00C335D4"/>
    <w:rsid w:val="00C33EA6"/>
    <w:rsid w:val="00C34ED4"/>
    <w:rsid w:val="00C353DD"/>
    <w:rsid w:val="00C42925"/>
    <w:rsid w:val="00C42AE2"/>
    <w:rsid w:val="00C42CC7"/>
    <w:rsid w:val="00C441F4"/>
    <w:rsid w:val="00C452FB"/>
    <w:rsid w:val="00C51A19"/>
    <w:rsid w:val="00C51B7E"/>
    <w:rsid w:val="00C53006"/>
    <w:rsid w:val="00C53015"/>
    <w:rsid w:val="00C54999"/>
    <w:rsid w:val="00C54A30"/>
    <w:rsid w:val="00C6212D"/>
    <w:rsid w:val="00C632CE"/>
    <w:rsid w:val="00C63D2F"/>
    <w:rsid w:val="00C66B2B"/>
    <w:rsid w:val="00C676E8"/>
    <w:rsid w:val="00C70143"/>
    <w:rsid w:val="00C70C89"/>
    <w:rsid w:val="00C7166C"/>
    <w:rsid w:val="00C73AD9"/>
    <w:rsid w:val="00C7536F"/>
    <w:rsid w:val="00C83576"/>
    <w:rsid w:val="00C84360"/>
    <w:rsid w:val="00C8448A"/>
    <w:rsid w:val="00C85365"/>
    <w:rsid w:val="00C869AB"/>
    <w:rsid w:val="00C9439F"/>
    <w:rsid w:val="00C96D35"/>
    <w:rsid w:val="00C96F47"/>
    <w:rsid w:val="00CA0121"/>
    <w:rsid w:val="00CA145A"/>
    <w:rsid w:val="00CA3124"/>
    <w:rsid w:val="00CA6671"/>
    <w:rsid w:val="00CA732F"/>
    <w:rsid w:val="00CB0960"/>
    <w:rsid w:val="00CB1F2A"/>
    <w:rsid w:val="00CB3A93"/>
    <w:rsid w:val="00CB7193"/>
    <w:rsid w:val="00CC6211"/>
    <w:rsid w:val="00CC7E98"/>
    <w:rsid w:val="00CD0282"/>
    <w:rsid w:val="00CD1B08"/>
    <w:rsid w:val="00CD5CF3"/>
    <w:rsid w:val="00CE1251"/>
    <w:rsid w:val="00CE3A45"/>
    <w:rsid w:val="00CE5184"/>
    <w:rsid w:val="00CE62C0"/>
    <w:rsid w:val="00CF063B"/>
    <w:rsid w:val="00CF1A53"/>
    <w:rsid w:val="00CF1B14"/>
    <w:rsid w:val="00CF20F3"/>
    <w:rsid w:val="00CF22AE"/>
    <w:rsid w:val="00CF753D"/>
    <w:rsid w:val="00D03E15"/>
    <w:rsid w:val="00D069C3"/>
    <w:rsid w:val="00D1045F"/>
    <w:rsid w:val="00D10EA4"/>
    <w:rsid w:val="00D1317E"/>
    <w:rsid w:val="00D14554"/>
    <w:rsid w:val="00D14685"/>
    <w:rsid w:val="00D16DBC"/>
    <w:rsid w:val="00D1754D"/>
    <w:rsid w:val="00D2032F"/>
    <w:rsid w:val="00D21AD0"/>
    <w:rsid w:val="00D23751"/>
    <w:rsid w:val="00D333F8"/>
    <w:rsid w:val="00D36C82"/>
    <w:rsid w:val="00D4302D"/>
    <w:rsid w:val="00D44F4B"/>
    <w:rsid w:val="00D451FA"/>
    <w:rsid w:val="00D47440"/>
    <w:rsid w:val="00D47DF9"/>
    <w:rsid w:val="00D5025A"/>
    <w:rsid w:val="00D50995"/>
    <w:rsid w:val="00D50ACE"/>
    <w:rsid w:val="00D5323D"/>
    <w:rsid w:val="00D53F1B"/>
    <w:rsid w:val="00D56851"/>
    <w:rsid w:val="00D568DA"/>
    <w:rsid w:val="00D61A4C"/>
    <w:rsid w:val="00D61D39"/>
    <w:rsid w:val="00D62A01"/>
    <w:rsid w:val="00D64EE0"/>
    <w:rsid w:val="00D669BA"/>
    <w:rsid w:val="00D717B3"/>
    <w:rsid w:val="00D72C31"/>
    <w:rsid w:val="00D73A5B"/>
    <w:rsid w:val="00D7400F"/>
    <w:rsid w:val="00D77623"/>
    <w:rsid w:val="00D8077C"/>
    <w:rsid w:val="00D829C3"/>
    <w:rsid w:val="00D84751"/>
    <w:rsid w:val="00D91E78"/>
    <w:rsid w:val="00D966B7"/>
    <w:rsid w:val="00DA31D6"/>
    <w:rsid w:val="00DA3666"/>
    <w:rsid w:val="00DA462A"/>
    <w:rsid w:val="00DA523F"/>
    <w:rsid w:val="00DA5F3D"/>
    <w:rsid w:val="00DB038C"/>
    <w:rsid w:val="00DB0D7E"/>
    <w:rsid w:val="00DB0E3A"/>
    <w:rsid w:val="00DB322B"/>
    <w:rsid w:val="00DB3F3C"/>
    <w:rsid w:val="00DB6198"/>
    <w:rsid w:val="00DC120B"/>
    <w:rsid w:val="00DC3391"/>
    <w:rsid w:val="00DC39D0"/>
    <w:rsid w:val="00DC5185"/>
    <w:rsid w:val="00DC5425"/>
    <w:rsid w:val="00DC6F71"/>
    <w:rsid w:val="00DC7161"/>
    <w:rsid w:val="00DD1A99"/>
    <w:rsid w:val="00DD26D9"/>
    <w:rsid w:val="00DD2BDC"/>
    <w:rsid w:val="00DD2C03"/>
    <w:rsid w:val="00DD3126"/>
    <w:rsid w:val="00DD4524"/>
    <w:rsid w:val="00DD4EC1"/>
    <w:rsid w:val="00DE1891"/>
    <w:rsid w:val="00DE540E"/>
    <w:rsid w:val="00DE5B66"/>
    <w:rsid w:val="00DE5DC0"/>
    <w:rsid w:val="00DF2F4B"/>
    <w:rsid w:val="00DF5233"/>
    <w:rsid w:val="00DF5406"/>
    <w:rsid w:val="00E0227B"/>
    <w:rsid w:val="00E02CAD"/>
    <w:rsid w:val="00E02CB0"/>
    <w:rsid w:val="00E046CC"/>
    <w:rsid w:val="00E04D04"/>
    <w:rsid w:val="00E13F4F"/>
    <w:rsid w:val="00E156E8"/>
    <w:rsid w:val="00E17557"/>
    <w:rsid w:val="00E2660E"/>
    <w:rsid w:val="00E26AC2"/>
    <w:rsid w:val="00E26E15"/>
    <w:rsid w:val="00E2758E"/>
    <w:rsid w:val="00E276DF"/>
    <w:rsid w:val="00E27942"/>
    <w:rsid w:val="00E32E48"/>
    <w:rsid w:val="00E3338F"/>
    <w:rsid w:val="00E33E97"/>
    <w:rsid w:val="00E3435C"/>
    <w:rsid w:val="00E356CA"/>
    <w:rsid w:val="00E43286"/>
    <w:rsid w:val="00E4446D"/>
    <w:rsid w:val="00E45226"/>
    <w:rsid w:val="00E45740"/>
    <w:rsid w:val="00E542E8"/>
    <w:rsid w:val="00E57328"/>
    <w:rsid w:val="00E60FFB"/>
    <w:rsid w:val="00E63547"/>
    <w:rsid w:val="00E636A2"/>
    <w:rsid w:val="00E63AC7"/>
    <w:rsid w:val="00E6433F"/>
    <w:rsid w:val="00E657FB"/>
    <w:rsid w:val="00E701B9"/>
    <w:rsid w:val="00E70545"/>
    <w:rsid w:val="00E70B74"/>
    <w:rsid w:val="00E715A9"/>
    <w:rsid w:val="00E7215E"/>
    <w:rsid w:val="00E734F7"/>
    <w:rsid w:val="00E75EC9"/>
    <w:rsid w:val="00E77AA8"/>
    <w:rsid w:val="00E809AD"/>
    <w:rsid w:val="00E82E38"/>
    <w:rsid w:val="00E83CE2"/>
    <w:rsid w:val="00E958E6"/>
    <w:rsid w:val="00E95EFF"/>
    <w:rsid w:val="00EA19BC"/>
    <w:rsid w:val="00EA25FB"/>
    <w:rsid w:val="00EA483B"/>
    <w:rsid w:val="00EA4EEA"/>
    <w:rsid w:val="00EA6959"/>
    <w:rsid w:val="00EB27D8"/>
    <w:rsid w:val="00EB7FFE"/>
    <w:rsid w:val="00EC0FBF"/>
    <w:rsid w:val="00EC24E9"/>
    <w:rsid w:val="00EC4120"/>
    <w:rsid w:val="00EC451A"/>
    <w:rsid w:val="00EC5324"/>
    <w:rsid w:val="00EC5D0B"/>
    <w:rsid w:val="00ED11E4"/>
    <w:rsid w:val="00EE022D"/>
    <w:rsid w:val="00EE1322"/>
    <w:rsid w:val="00EE1BD3"/>
    <w:rsid w:val="00EF0701"/>
    <w:rsid w:val="00EF2D42"/>
    <w:rsid w:val="00EF356B"/>
    <w:rsid w:val="00EF46CF"/>
    <w:rsid w:val="00F0447D"/>
    <w:rsid w:val="00F100B7"/>
    <w:rsid w:val="00F11633"/>
    <w:rsid w:val="00F12C58"/>
    <w:rsid w:val="00F160CB"/>
    <w:rsid w:val="00F1707E"/>
    <w:rsid w:val="00F21663"/>
    <w:rsid w:val="00F21DC0"/>
    <w:rsid w:val="00F26AAE"/>
    <w:rsid w:val="00F316CD"/>
    <w:rsid w:val="00F36826"/>
    <w:rsid w:val="00F500B3"/>
    <w:rsid w:val="00F515BB"/>
    <w:rsid w:val="00F52B87"/>
    <w:rsid w:val="00F5388E"/>
    <w:rsid w:val="00F56B39"/>
    <w:rsid w:val="00F60148"/>
    <w:rsid w:val="00F61443"/>
    <w:rsid w:val="00F637BE"/>
    <w:rsid w:val="00F6405E"/>
    <w:rsid w:val="00F7184D"/>
    <w:rsid w:val="00F749D9"/>
    <w:rsid w:val="00F758D7"/>
    <w:rsid w:val="00F80309"/>
    <w:rsid w:val="00F85050"/>
    <w:rsid w:val="00F85127"/>
    <w:rsid w:val="00F85670"/>
    <w:rsid w:val="00F87794"/>
    <w:rsid w:val="00F9020D"/>
    <w:rsid w:val="00F94F5C"/>
    <w:rsid w:val="00F96B97"/>
    <w:rsid w:val="00FA1448"/>
    <w:rsid w:val="00FA3A30"/>
    <w:rsid w:val="00FA4A58"/>
    <w:rsid w:val="00FB19E1"/>
    <w:rsid w:val="00FB1D18"/>
    <w:rsid w:val="00FB3510"/>
    <w:rsid w:val="00FB3748"/>
    <w:rsid w:val="00FB577C"/>
    <w:rsid w:val="00FB5BA9"/>
    <w:rsid w:val="00FB797F"/>
    <w:rsid w:val="00FC11C0"/>
    <w:rsid w:val="00FC22BA"/>
    <w:rsid w:val="00FC314E"/>
    <w:rsid w:val="00FC33C8"/>
    <w:rsid w:val="00FC7483"/>
    <w:rsid w:val="00FD0E15"/>
    <w:rsid w:val="00FD0F5C"/>
    <w:rsid w:val="00FD389B"/>
    <w:rsid w:val="00FD3C02"/>
    <w:rsid w:val="00FD548D"/>
    <w:rsid w:val="00FD5E82"/>
    <w:rsid w:val="00FD6BE1"/>
    <w:rsid w:val="00FF2918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5FDD93C"/>
  <w15:docId w15:val="{1F5C2785-FC3D-4C6D-92AD-2B622C10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51C8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E5664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E5664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E566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E5664"/>
    <w:pPr>
      <w:keepNext/>
      <w:ind w:right="-575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E5664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E5664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6E5664"/>
    <w:pPr>
      <w:keepNext/>
      <w:ind w:left="4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76709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2E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D52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D52E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D52E8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D52E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D52E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D52E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67091"/>
    <w:rPr>
      <w:rFonts w:ascii="Cambria" w:hAnsi="Cambria" w:cs="Cambria"/>
      <w:sz w:val="22"/>
      <w:szCs w:val="22"/>
    </w:rPr>
  </w:style>
  <w:style w:type="paragraph" w:styleId="a3">
    <w:name w:val="Body Text Indent"/>
    <w:basedOn w:val="a"/>
    <w:link w:val="a4"/>
    <w:uiPriority w:val="99"/>
    <w:rsid w:val="006E5664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9D52E8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E5664"/>
    <w:pPr>
      <w:ind w:firstLine="720"/>
      <w:jc w:val="both"/>
    </w:pPr>
  </w:style>
  <w:style w:type="character" w:customStyle="1" w:styleId="BodyTextIndent2Char">
    <w:name w:val="Body Text Indent 2 Char"/>
    <w:uiPriority w:val="99"/>
    <w:semiHidden/>
    <w:locked/>
    <w:rsid w:val="009D52E8"/>
    <w:rPr>
      <w:sz w:val="28"/>
      <w:szCs w:val="28"/>
    </w:rPr>
  </w:style>
  <w:style w:type="paragraph" w:styleId="23">
    <w:name w:val="Body Text 2"/>
    <w:basedOn w:val="a"/>
    <w:link w:val="24"/>
    <w:uiPriority w:val="99"/>
    <w:rsid w:val="006E5664"/>
    <w:pPr>
      <w:jc w:val="both"/>
    </w:pPr>
  </w:style>
  <w:style w:type="character" w:customStyle="1" w:styleId="BodyText2Char">
    <w:name w:val="Body Text 2 Char"/>
    <w:uiPriority w:val="99"/>
    <w:semiHidden/>
    <w:locked/>
    <w:rsid w:val="009D52E8"/>
    <w:rPr>
      <w:sz w:val="28"/>
      <w:szCs w:val="28"/>
    </w:rPr>
  </w:style>
  <w:style w:type="paragraph" w:styleId="31">
    <w:name w:val="Body Text 3"/>
    <w:basedOn w:val="a"/>
    <w:link w:val="32"/>
    <w:uiPriority w:val="99"/>
    <w:rsid w:val="006E5664"/>
  </w:style>
  <w:style w:type="character" w:customStyle="1" w:styleId="32">
    <w:name w:val="Основной текст 3 Знак"/>
    <w:link w:val="31"/>
    <w:uiPriority w:val="99"/>
    <w:semiHidden/>
    <w:locked/>
    <w:rsid w:val="009D52E8"/>
    <w:rPr>
      <w:sz w:val="16"/>
      <w:szCs w:val="16"/>
    </w:rPr>
  </w:style>
  <w:style w:type="paragraph" w:styleId="a5">
    <w:name w:val="Body Text"/>
    <w:aliases w:val="Основной текст Знак Знак Знак Знак Знак Знак"/>
    <w:basedOn w:val="a"/>
    <w:link w:val="a6"/>
    <w:uiPriority w:val="99"/>
    <w:rsid w:val="006E5664"/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Основной текст Знак Знак Знак Знак Знак Знак Char"/>
    <w:uiPriority w:val="99"/>
    <w:semiHidden/>
    <w:locked/>
    <w:rsid w:val="009D52E8"/>
    <w:rPr>
      <w:sz w:val="28"/>
      <w:szCs w:val="28"/>
    </w:rPr>
  </w:style>
  <w:style w:type="paragraph" w:styleId="a7">
    <w:name w:val="Block Text"/>
    <w:basedOn w:val="a"/>
    <w:uiPriority w:val="99"/>
    <w:rsid w:val="006E5664"/>
    <w:pPr>
      <w:ind w:left="-108" w:right="-110"/>
    </w:pPr>
    <w:rPr>
      <w:b/>
      <w:bCs/>
    </w:rPr>
  </w:style>
  <w:style w:type="paragraph" w:styleId="33">
    <w:name w:val="Body Text Indent 3"/>
    <w:basedOn w:val="a"/>
    <w:link w:val="34"/>
    <w:uiPriority w:val="99"/>
    <w:rsid w:val="006E5664"/>
    <w:pPr>
      <w:ind w:firstLine="851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9D52E8"/>
    <w:rPr>
      <w:sz w:val="16"/>
      <w:szCs w:val="16"/>
    </w:rPr>
  </w:style>
  <w:style w:type="paragraph" w:styleId="a8">
    <w:name w:val="header"/>
    <w:basedOn w:val="a"/>
    <w:link w:val="a9"/>
    <w:uiPriority w:val="99"/>
    <w:rsid w:val="006E5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D52E8"/>
    <w:rPr>
      <w:sz w:val="28"/>
      <w:szCs w:val="28"/>
    </w:rPr>
  </w:style>
  <w:style w:type="paragraph" w:styleId="aa">
    <w:name w:val="footer"/>
    <w:basedOn w:val="a"/>
    <w:link w:val="ab"/>
    <w:uiPriority w:val="99"/>
    <w:rsid w:val="006E566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9D52E8"/>
    <w:rPr>
      <w:sz w:val="28"/>
      <w:szCs w:val="28"/>
    </w:rPr>
  </w:style>
  <w:style w:type="character" w:styleId="ac">
    <w:name w:val="page number"/>
    <w:basedOn w:val="a0"/>
    <w:uiPriority w:val="99"/>
    <w:rsid w:val="006E5664"/>
  </w:style>
  <w:style w:type="table" w:styleId="ad">
    <w:name w:val="Table Grid"/>
    <w:basedOn w:val="a1"/>
    <w:uiPriority w:val="99"/>
    <w:rsid w:val="003D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"/>
    <w:uiPriority w:val="99"/>
    <w:rsid w:val="009750AC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6">
    <w:name w:val="Основной текст Знак"/>
    <w:aliases w:val="Основной текст Знак Знак Знак Знак Знак Знак Знак"/>
    <w:link w:val="a5"/>
    <w:uiPriority w:val="99"/>
    <w:locked/>
    <w:rsid w:val="00633E2F"/>
    <w:rPr>
      <w:rFonts w:ascii="Arial" w:hAnsi="Arial" w:cs="Arial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6C6C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D52E8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0E110E"/>
    <w:pPr>
      <w:ind w:left="708"/>
    </w:pPr>
  </w:style>
  <w:style w:type="character" w:customStyle="1" w:styleId="22">
    <w:name w:val="Основной текст с отступом 2 Знак"/>
    <w:link w:val="21"/>
    <w:uiPriority w:val="99"/>
    <w:locked/>
    <w:rsid w:val="00EF356B"/>
    <w:rPr>
      <w:sz w:val="28"/>
      <w:szCs w:val="28"/>
    </w:rPr>
  </w:style>
  <w:style w:type="character" w:styleId="af1">
    <w:name w:val="Hyperlink"/>
    <w:uiPriority w:val="99"/>
    <w:semiHidden/>
    <w:rsid w:val="00505A77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locked/>
    <w:rsid w:val="0009084F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7268A0"/>
    <w:rPr>
      <w:sz w:val="28"/>
      <w:szCs w:val="28"/>
    </w:rPr>
  </w:style>
  <w:style w:type="paragraph" w:styleId="af2">
    <w:name w:val="List Paragraph"/>
    <w:basedOn w:val="a"/>
    <w:uiPriority w:val="34"/>
    <w:qFormat/>
    <w:rsid w:val="005D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2007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ФАЗА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ЖАВОРОНКО</dc:creator>
  <cp:keywords/>
  <dc:description/>
  <cp:lastModifiedBy>Olga</cp:lastModifiedBy>
  <cp:revision>6</cp:revision>
  <cp:lastPrinted>2020-05-19T11:29:00Z</cp:lastPrinted>
  <dcterms:created xsi:type="dcterms:W3CDTF">2020-05-19T12:29:00Z</dcterms:created>
  <dcterms:modified xsi:type="dcterms:W3CDTF">2020-05-19T13:52:00Z</dcterms:modified>
</cp:coreProperties>
</file>